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15EF" w14:textId="73925A62" w:rsidR="00C71E44" w:rsidRPr="008E563A" w:rsidRDefault="00C71E44" w:rsidP="00592FDE">
      <w:pPr>
        <w:spacing w:line="276" w:lineRule="auto"/>
        <w:jc w:val="center"/>
        <w:outlineLvl w:val="0"/>
        <w:rPr>
          <w:rFonts w:ascii="Lambotype Office Light" w:eastAsia="Times New Roman" w:hAnsi="Lambotype Office Light" w:cs="Arial"/>
          <w:b/>
          <w:bCs/>
          <w:kern w:val="36"/>
          <w:sz w:val="18"/>
          <w:szCs w:val="18"/>
          <w:lang w:val="en-US" w:eastAsia="it-IT"/>
        </w:rPr>
      </w:pPr>
      <w:r w:rsidRPr="00592FDE">
        <w:rPr>
          <w:rFonts w:ascii="Lambotype Office Light" w:eastAsia="Times New Roman" w:hAnsi="Lambotype Office Light" w:cs="Arial"/>
          <w:b/>
          <w:bCs/>
          <w:kern w:val="36"/>
          <w:sz w:val="18"/>
          <w:szCs w:val="18"/>
          <w:lang w:val="en-US" w:eastAsia="it-IT"/>
        </w:rPr>
        <w:t xml:space="preserve">GENERAL TERMS AND CONDITIONS FOR </w:t>
      </w:r>
      <w:r w:rsidR="00522E05" w:rsidRPr="00592FDE">
        <w:rPr>
          <w:rFonts w:ascii="Lambotype Office Light" w:eastAsia="Times New Roman" w:hAnsi="Lambotype Office Light" w:cs="Arial"/>
          <w:b/>
          <w:bCs/>
          <w:kern w:val="36"/>
          <w:sz w:val="18"/>
          <w:szCs w:val="18"/>
          <w:lang w:val="en-US" w:eastAsia="it-IT"/>
        </w:rPr>
        <w:t>LAMBORGHINI ARENA</w:t>
      </w:r>
    </w:p>
    <w:p w14:paraId="6DD8661A" w14:textId="77777777" w:rsidR="00794651" w:rsidRPr="00592FDE" w:rsidRDefault="00794651" w:rsidP="00592FDE">
      <w:pPr>
        <w:spacing w:line="276" w:lineRule="auto"/>
        <w:jc w:val="both"/>
        <w:outlineLvl w:val="0"/>
        <w:rPr>
          <w:rFonts w:ascii="Lambotype Office Light" w:eastAsia="Times New Roman" w:hAnsi="Lambotype Office Light" w:cs="Arial"/>
          <w:b/>
          <w:bCs/>
          <w:kern w:val="36"/>
          <w:sz w:val="18"/>
          <w:szCs w:val="18"/>
          <w:lang w:val="en-US" w:eastAsia="it-IT"/>
        </w:rPr>
      </w:pPr>
    </w:p>
    <w:p w14:paraId="3670F96B" w14:textId="0D44D0F5" w:rsidR="00C71E44" w:rsidRPr="008E563A" w:rsidRDefault="00794651" w:rsidP="008E563A">
      <w:pPr>
        <w:spacing w:line="276" w:lineRule="auto"/>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b/>
          <w:bCs/>
          <w:sz w:val="18"/>
          <w:szCs w:val="18"/>
          <w:lang w:val="en-US" w:eastAsia="it-IT"/>
        </w:rPr>
        <w:t>Art. 1 – Eligibility, Contract Formation and Participant Obligations</w:t>
      </w:r>
    </w:p>
    <w:p w14:paraId="5F60229C" w14:textId="77777777" w:rsidR="00794651" w:rsidRPr="00592FDE" w:rsidRDefault="00794651" w:rsidP="00592FDE">
      <w:pPr>
        <w:spacing w:line="276" w:lineRule="auto"/>
        <w:jc w:val="both"/>
        <w:rPr>
          <w:rFonts w:ascii="Lambotype Office Light" w:eastAsia="Times New Roman" w:hAnsi="Lambotype Office Light" w:cs="Arial"/>
          <w:sz w:val="18"/>
          <w:szCs w:val="18"/>
          <w:lang w:val="en-US" w:eastAsia="it-IT"/>
        </w:rPr>
      </w:pPr>
    </w:p>
    <w:p w14:paraId="6B1FE92C" w14:textId="2218AE2B" w:rsidR="00794651" w:rsidRPr="008E563A" w:rsidRDefault="00794651" w:rsidP="008E563A">
      <w:pPr>
        <w:pStyle w:val="ListParagraph"/>
        <w:numPr>
          <w:ilvl w:val="1"/>
          <w:numId w:val="29"/>
        </w:numPr>
        <w:spacing w:line="276" w:lineRule="auto"/>
        <w:ind w:left="567" w:hanging="567"/>
        <w:jc w:val="both"/>
        <w:rPr>
          <w:rFonts w:ascii="Lambotype Office Light" w:hAnsi="Lambotype Office Light"/>
          <w:sz w:val="18"/>
          <w:szCs w:val="18"/>
          <w:lang w:val="en-US" w:eastAsia="it-IT"/>
        </w:rPr>
      </w:pPr>
      <w:r w:rsidRPr="00592FDE">
        <w:rPr>
          <w:rFonts w:ascii="Lambotype Office Light" w:hAnsi="Lambotype Office Light"/>
          <w:sz w:val="18"/>
          <w:szCs w:val="18"/>
          <w:lang w:val="en-US" w:eastAsia="it-IT"/>
        </w:rPr>
        <w:t xml:space="preserve">Participation in the event known as “Lamborghini Arena” (hereinafter, the “Event”), organized by </w:t>
      </w:r>
      <w:proofErr w:type="spellStart"/>
      <w:r w:rsidRPr="00592FDE">
        <w:rPr>
          <w:rFonts w:ascii="Lambotype Office Light" w:hAnsi="Lambotype Office Light"/>
          <w:sz w:val="18"/>
          <w:szCs w:val="18"/>
          <w:lang w:val="en-US" w:eastAsia="it-IT"/>
        </w:rPr>
        <w:t>Automobili</w:t>
      </w:r>
      <w:proofErr w:type="spellEnd"/>
      <w:r w:rsidRPr="00592FDE">
        <w:rPr>
          <w:rFonts w:ascii="Lambotype Office Light" w:hAnsi="Lambotype Office Light"/>
          <w:sz w:val="18"/>
          <w:szCs w:val="18"/>
          <w:lang w:val="en-US" w:eastAsia="it-IT"/>
        </w:rPr>
        <w:t xml:space="preserve"> Lamborghini S.p.A., with registered office at Via Modena no. 12, 40019 </w:t>
      </w:r>
      <w:proofErr w:type="spellStart"/>
      <w:r w:rsidRPr="00592FDE">
        <w:rPr>
          <w:rFonts w:ascii="Lambotype Office Light" w:hAnsi="Lambotype Office Light"/>
          <w:sz w:val="18"/>
          <w:szCs w:val="18"/>
          <w:lang w:val="en-US" w:eastAsia="it-IT"/>
        </w:rPr>
        <w:t>Sant’Agata</w:t>
      </w:r>
      <w:proofErr w:type="spellEnd"/>
      <w:r w:rsidRPr="00592FDE">
        <w:rPr>
          <w:rFonts w:ascii="Lambotype Office Light" w:hAnsi="Lambotype Office Light"/>
          <w:sz w:val="18"/>
          <w:szCs w:val="18"/>
          <w:lang w:val="en-US" w:eastAsia="it-IT"/>
        </w:rPr>
        <w:t xml:space="preserve"> Bolognese (BO), Italy (hereinafter, “Lamborghini”), is strictly subject to (</w:t>
      </w:r>
      <w:proofErr w:type="spellStart"/>
      <w:r w:rsidRPr="00592FDE">
        <w:rPr>
          <w:rFonts w:ascii="Lambotype Office Light" w:hAnsi="Lambotype Office Light"/>
          <w:sz w:val="18"/>
          <w:szCs w:val="18"/>
          <w:lang w:val="en-US" w:eastAsia="it-IT"/>
        </w:rPr>
        <w:t>i</w:t>
      </w:r>
      <w:proofErr w:type="spellEnd"/>
      <w:r w:rsidRPr="00592FDE">
        <w:rPr>
          <w:rFonts w:ascii="Lambotype Office Light" w:hAnsi="Lambotype Office Light"/>
          <w:sz w:val="18"/>
          <w:szCs w:val="18"/>
          <w:lang w:val="en-US" w:eastAsia="it-IT"/>
        </w:rPr>
        <w:t>) Lamborghini’s prior and express acceptance of the booking request submitted by the interested party (hereinafter, the “Participant”), and (ii) the full, irrevocable and contemporaneous payment of the applicable fee (hereinafter, the “Price”). Lamborghini reserves the right to assess and accept booking requests at its sole and unfettered discretion, without any obligation to provide justification or grounds for refusal, and without conferring any expectation, entitlement or claim upon the Participant.</w:t>
      </w:r>
    </w:p>
    <w:p w14:paraId="73FE67F5" w14:textId="77777777" w:rsidR="00794651" w:rsidRPr="00592FDE" w:rsidRDefault="00794651" w:rsidP="00592FDE">
      <w:pPr>
        <w:pStyle w:val="ListParagraph"/>
        <w:spacing w:line="276" w:lineRule="auto"/>
        <w:ind w:left="567" w:hanging="567"/>
        <w:jc w:val="both"/>
        <w:rPr>
          <w:rFonts w:ascii="Lambotype Office Light" w:hAnsi="Lambotype Office Light"/>
          <w:sz w:val="18"/>
          <w:szCs w:val="18"/>
          <w:lang w:val="en-US" w:eastAsia="it-IT"/>
        </w:rPr>
      </w:pPr>
    </w:p>
    <w:p w14:paraId="00A5534D" w14:textId="577C2300" w:rsidR="00794651" w:rsidRPr="008E563A" w:rsidRDefault="00794651" w:rsidP="008E563A">
      <w:pPr>
        <w:pStyle w:val="ListParagraph"/>
        <w:numPr>
          <w:ilvl w:val="1"/>
          <w:numId w:val="29"/>
        </w:numPr>
        <w:spacing w:line="276" w:lineRule="auto"/>
        <w:ind w:left="567" w:hanging="567"/>
        <w:jc w:val="both"/>
        <w:rPr>
          <w:rFonts w:ascii="Lambotype Office Light" w:hAnsi="Lambotype Office Light"/>
          <w:sz w:val="18"/>
          <w:szCs w:val="18"/>
          <w:lang w:val="en-US" w:eastAsia="it-IT"/>
        </w:rPr>
      </w:pPr>
      <w:r w:rsidRPr="00592FDE">
        <w:rPr>
          <w:rFonts w:ascii="Lambotype Office Light" w:hAnsi="Lambotype Office Light"/>
          <w:sz w:val="18"/>
          <w:szCs w:val="18"/>
          <w:lang w:val="en-US" w:eastAsia="it-IT"/>
        </w:rPr>
        <w:t>Only upon Lamborghini’s confirmation of the booking and receipt of the full Price shall a legally binding contract (hereinafter, the “Contract”) be deemed concluded between Lamborghini and the Participant (collectively, the “Parties”; individually, the “Party”). Until such time as the full Price has been received and verified, the Participant shall have no right to reserve, access, attend or otherwise engage with the Event, nor shall any form of protection, refund or compensation be available.</w:t>
      </w:r>
    </w:p>
    <w:p w14:paraId="498983C6" w14:textId="77777777" w:rsidR="00794651" w:rsidRPr="00592FDE" w:rsidRDefault="00794651" w:rsidP="00592FDE">
      <w:pPr>
        <w:spacing w:line="276" w:lineRule="auto"/>
        <w:ind w:left="567" w:hanging="567"/>
        <w:jc w:val="both"/>
        <w:rPr>
          <w:rFonts w:ascii="Lambotype Office Light" w:hAnsi="Lambotype Office Light"/>
          <w:sz w:val="18"/>
          <w:szCs w:val="18"/>
          <w:lang w:val="en-US" w:eastAsia="it-IT"/>
        </w:rPr>
      </w:pPr>
    </w:p>
    <w:p w14:paraId="6C8ACA8C" w14:textId="607BCD55" w:rsidR="00794651" w:rsidRPr="008E563A" w:rsidRDefault="00794651" w:rsidP="008E563A">
      <w:pPr>
        <w:pStyle w:val="ListParagraph"/>
        <w:numPr>
          <w:ilvl w:val="1"/>
          <w:numId w:val="29"/>
        </w:numPr>
        <w:spacing w:line="276" w:lineRule="auto"/>
        <w:ind w:left="567" w:hanging="567"/>
        <w:jc w:val="both"/>
        <w:rPr>
          <w:rFonts w:ascii="Lambotype Office Light" w:hAnsi="Lambotype Office Light"/>
          <w:sz w:val="18"/>
          <w:szCs w:val="18"/>
          <w:lang w:val="en-US" w:eastAsia="it-IT"/>
        </w:rPr>
      </w:pPr>
      <w:r w:rsidRPr="00592FDE">
        <w:rPr>
          <w:rFonts w:ascii="Lambotype Office Light" w:hAnsi="Lambotype Office Light"/>
          <w:sz w:val="18"/>
          <w:szCs w:val="18"/>
          <w:lang w:val="en-US" w:eastAsia="it-IT"/>
        </w:rPr>
        <w:t>Execution of the Contract constitutes the Participant’s full, unconditional, irrevocable and definitive acceptance of these General Terms and Conditions, which form an integral, substantive and non-negotiable part of the Contract. The Participant expressly and irrevocably waives any right to raise objections, reservations, amendments, supplements, alternative interpretations or requests for derogation, whether in whole or in part, to these General Terms and Conditions. Any proposal for modification submitted by the Participant shall be deemed null, ineffective and non-binding upon Lamborghini, unless expressly accepted in writing by Lamborghini, which may do so solely at its absolute discretion and without any obligation to respond.</w:t>
      </w:r>
    </w:p>
    <w:p w14:paraId="4B30A2BE" w14:textId="77777777" w:rsidR="00794651" w:rsidRPr="00592FDE" w:rsidRDefault="00794651" w:rsidP="00592FDE">
      <w:pPr>
        <w:spacing w:line="276" w:lineRule="auto"/>
        <w:ind w:left="567" w:hanging="567"/>
        <w:jc w:val="both"/>
        <w:rPr>
          <w:rFonts w:ascii="Lambotype Office Light" w:hAnsi="Lambotype Office Light"/>
          <w:sz w:val="18"/>
          <w:szCs w:val="18"/>
          <w:lang w:val="en-US" w:eastAsia="it-IT"/>
        </w:rPr>
      </w:pPr>
    </w:p>
    <w:p w14:paraId="61455970" w14:textId="56279227" w:rsidR="00794651" w:rsidRPr="008E563A" w:rsidRDefault="00794651" w:rsidP="008E563A">
      <w:pPr>
        <w:pStyle w:val="ListParagraph"/>
        <w:numPr>
          <w:ilvl w:val="1"/>
          <w:numId w:val="29"/>
        </w:numPr>
        <w:spacing w:line="276" w:lineRule="auto"/>
        <w:ind w:left="567" w:hanging="567"/>
        <w:jc w:val="both"/>
        <w:rPr>
          <w:rFonts w:ascii="Lambotype Office Light" w:hAnsi="Lambotype Office Light"/>
          <w:sz w:val="18"/>
          <w:szCs w:val="18"/>
          <w:lang w:val="en-US" w:eastAsia="it-IT"/>
        </w:rPr>
      </w:pPr>
      <w:r w:rsidRPr="00592FDE">
        <w:rPr>
          <w:rFonts w:ascii="Lambotype Office Light" w:hAnsi="Lambotype Office Light"/>
          <w:sz w:val="18"/>
          <w:szCs w:val="18"/>
          <w:lang w:val="en-US" w:eastAsia="it-IT"/>
        </w:rPr>
        <w:t>Where the Participant acts on behalf of third parties</w:t>
      </w:r>
      <w:r w:rsidRPr="008E563A">
        <w:rPr>
          <w:rFonts w:ascii="Lambotype Office Light" w:hAnsi="Lambotype Office Light"/>
          <w:sz w:val="18"/>
          <w:szCs w:val="18"/>
          <w:lang w:val="en-US" w:eastAsia="it-IT"/>
        </w:rPr>
        <w:t xml:space="preserve"> – </w:t>
      </w:r>
      <w:r w:rsidRPr="00592FDE">
        <w:rPr>
          <w:rFonts w:ascii="Lambotype Office Light" w:hAnsi="Lambotype Office Light"/>
          <w:sz w:val="18"/>
          <w:szCs w:val="18"/>
          <w:lang w:val="en-US" w:eastAsia="it-IT"/>
        </w:rPr>
        <w:t>such as, by way of example and without limitation, teams, clubs, associations, entities, or natural/legal persons (hereinafter, “Associated Parties”)</w:t>
      </w:r>
      <w:r w:rsidRPr="008E563A">
        <w:rPr>
          <w:rFonts w:ascii="Lambotype Office Light" w:hAnsi="Lambotype Office Light"/>
          <w:sz w:val="18"/>
          <w:szCs w:val="18"/>
          <w:lang w:val="en-US" w:eastAsia="it-IT"/>
        </w:rPr>
        <w:t xml:space="preserve"> – </w:t>
      </w:r>
      <w:r w:rsidRPr="00592FDE">
        <w:rPr>
          <w:rFonts w:ascii="Lambotype Office Light" w:hAnsi="Lambotype Office Light"/>
          <w:sz w:val="18"/>
          <w:szCs w:val="18"/>
          <w:lang w:val="en-US" w:eastAsia="it-IT"/>
        </w:rPr>
        <w:t xml:space="preserve">the Participant undertakes to ensure that all such Associated Parties fully, timely and properly comply with these General Terms and Conditions, the applicable privacy policy, and any other contractual, regulatory or organizational provisions. The Participant shall bear full and exclusive liability towards Lamborghini for any act, omission, breach or violation committed by the Associated Parties, and shall be personally liable for any direct or indirect, pecuniary or non-pecuniary damage caused to Lamborghini, third parties or the Associated Parties themselves. Lamborghini reserves the right to take direct legal action against the Associated Parties for any </w:t>
      </w:r>
      <w:proofErr w:type="gramStart"/>
      <w:r w:rsidRPr="00592FDE">
        <w:rPr>
          <w:rFonts w:ascii="Lambotype Office Light" w:hAnsi="Lambotype Office Light"/>
          <w:sz w:val="18"/>
          <w:szCs w:val="18"/>
          <w:lang w:val="en-US" w:eastAsia="it-IT"/>
        </w:rPr>
        <w:t>damages</w:t>
      </w:r>
      <w:proofErr w:type="gramEnd"/>
      <w:r w:rsidRPr="00592FDE">
        <w:rPr>
          <w:rFonts w:ascii="Lambotype Office Light" w:hAnsi="Lambotype Office Light"/>
          <w:sz w:val="18"/>
          <w:szCs w:val="18"/>
          <w:lang w:val="en-US" w:eastAsia="it-IT"/>
        </w:rPr>
        <w:t xml:space="preserve"> incurred, without prejudice to its right to proceed against the Participant. The Participant expressly undertakes to indemnify and hold Lamborghini harmless from any claim, action, demand, dispute or request for compensation brought by the Associated Parties, and hereby waives any right to raise objections, seek offsets or pursue recourse.</w:t>
      </w:r>
    </w:p>
    <w:p w14:paraId="7A47A62D" w14:textId="77777777" w:rsidR="00794651" w:rsidRPr="00592FDE" w:rsidRDefault="00794651" w:rsidP="00592FDE">
      <w:pPr>
        <w:pStyle w:val="ListParagraph"/>
        <w:spacing w:line="276" w:lineRule="auto"/>
        <w:ind w:left="567" w:hanging="567"/>
        <w:jc w:val="both"/>
        <w:rPr>
          <w:rFonts w:ascii="Lambotype Office Light" w:hAnsi="Lambotype Office Light"/>
          <w:sz w:val="18"/>
          <w:szCs w:val="18"/>
          <w:lang w:val="en-US" w:eastAsia="it-IT"/>
        </w:rPr>
      </w:pPr>
    </w:p>
    <w:p w14:paraId="77142891" w14:textId="13EE1D94" w:rsidR="00794651" w:rsidRPr="00592FDE" w:rsidRDefault="00794651" w:rsidP="00592FDE">
      <w:pPr>
        <w:pStyle w:val="ListParagraph"/>
        <w:numPr>
          <w:ilvl w:val="1"/>
          <w:numId w:val="29"/>
        </w:numPr>
        <w:spacing w:line="276" w:lineRule="auto"/>
        <w:ind w:left="567" w:hanging="567"/>
        <w:jc w:val="both"/>
        <w:rPr>
          <w:rFonts w:ascii="Lambotype Office Light" w:hAnsi="Lambotype Office Light"/>
          <w:sz w:val="18"/>
          <w:szCs w:val="18"/>
          <w:lang w:val="en-US" w:eastAsia="it-IT"/>
        </w:rPr>
      </w:pPr>
      <w:r w:rsidRPr="00592FDE">
        <w:rPr>
          <w:rFonts w:ascii="Lambotype Office Light" w:hAnsi="Lambotype Office Light"/>
          <w:sz w:val="18"/>
          <w:szCs w:val="18"/>
          <w:lang w:val="en-US" w:eastAsia="it-IT"/>
        </w:rPr>
        <w:t>The Participant acknowledges and accepts that Lamborghini reserves the right, at its sole and unquestionable discretion and without prior notice, to modify, update, reorganize, suspend or cancel any aspect of the Event, including</w:t>
      </w:r>
      <w:r w:rsidRPr="008E563A">
        <w:rPr>
          <w:rFonts w:ascii="Lambotype Office Light" w:hAnsi="Lambotype Office Light"/>
          <w:sz w:val="18"/>
          <w:szCs w:val="18"/>
          <w:lang w:val="en-US" w:eastAsia="it-IT"/>
        </w:rPr>
        <w:t xml:space="preserve"> – </w:t>
      </w:r>
      <w:r w:rsidRPr="00592FDE">
        <w:rPr>
          <w:rFonts w:ascii="Lambotype Office Light" w:hAnsi="Lambotype Office Light"/>
          <w:sz w:val="18"/>
          <w:szCs w:val="18"/>
          <w:lang w:val="en-US" w:eastAsia="it-IT"/>
        </w:rPr>
        <w:t>by way of example only</w:t>
      </w:r>
      <w:r w:rsidRPr="008E563A">
        <w:rPr>
          <w:rFonts w:ascii="Lambotype Office Light" w:hAnsi="Lambotype Office Light"/>
          <w:sz w:val="18"/>
          <w:szCs w:val="18"/>
          <w:lang w:val="en-US" w:eastAsia="it-IT"/>
        </w:rPr>
        <w:t xml:space="preserve"> – </w:t>
      </w:r>
      <w:r w:rsidRPr="00592FDE">
        <w:rPr>
          <w:rFonts w:ascii="Lambotype Office Light" w:hAnsi="Lambotype Office Light"/>
          <w:sz w:val="18"/>
          <w:szCs w:val="18"/>
          <w:lang w:val="en-US" w:eastAsia="it-IT"/>
        </w:rPr>
        <w:t>the program, activities, content, access and participation modalities, venue, schedule and duration. Such changes shall not give rise to any right to reimbursement, compensation, indemnity or other form of redress, except as may be mandatorily required under applicable law. The Participant hereby waives any claim for damages or compensation arising from organizational, logistical or content-related changes to the Event.</w:t>
      </w:r>
    </w:p>
    <w:p w14:paraId="285849B4" w14:textId="77777777" w:rsidR="00135B64" w:rsidRPr="00592FDE" w:rsidRDefault="00135B64" w:rsidP="00592FDE">
      <w:pPr>
        <w:spacing w:line="276" w:lineRule="auto"/>
        <w:jc w:val="both"/>
        <w:rPr>
          <w:rFonts w:ascii="Lambotype Office Light" w:eastAsia="Times New Roman" w:hAnsi="Lambotype Office Light" w:cs="Arial"/>
          <w:sz w:val="18"/>
          <w:szCs w:val="18"/>
          <w:lang w:val="en-US" w:eastAsia="it-IT"/>
        </w:rPr>
      </w:pPr>
    </w:p>
    <w:p w14:paraId="16A75753" w14:textId="61B1DD8B" w:rsidR="00EB4809" w:rsidRPr="00592FDE" w:rsidRDefault="00EB4809" w:rsidP="00592FDE">
      <w:pPr>
        <w:spacing w:line="276" w:lineRule="auto"/>
        <w:jc w:val="both"/>
        <w:rPr>
          <w:rFonts w:ascii="Lambotype Office Light" w:eastAsia="Times New Roman" w:hAnsi="Lambotype Office Light" w:cs="Arial"/>
          <w:b/>
          <w:bCs/>
          <w:sz w:val="18"/>
          <w:szCs w:val="18"/>
          <w:lang w:val="en-US" w:eastAsia="it-IT"/>
        </w:rPr>
      </w:pPr>
      <w:r w:rsidRPr="008E563A">
        <w:rPr>
          <w:rFonts w:ascii="Lambotype Office Light" w:eastAsia="Times New Roman" w:hAnsi="Lambotype Office Light" w:cs="Arial"/>
          <w:b/>
          <w:bCs/>
          <w:sz w:val="18"/>
          <w:szCs w:val="18"/>
          <w:lang w:eastAsia="it-IT"/>
        </w:rPr>
        <w:t xml:space="preserve">Art. 2 – Price and Payment </w:t>
      </w:r>
      <w:proofErr w:type="spellStart"/>
      <w:r w:rsidRPr="008E563A">
        <w:rPr>
          <w:rFonts w:ascii="Lambotype Office Light" w:eastAsia="Times New Roman" w:hAnsi="Lambotype Office Light" w:cs="Arial"/>
          <w:b/>
          <w:bCs/>
          <w:sz w:val="18"/>
          <w:szCs w:val="18"/>
          <w:lang w:eastAsia="it-IT"/>
        </w:rPr>
        <w:t>Terms</w:t>
      </w:r>
      <w:proofErr w:type="spellEnd"/>
    </w:p>
    <w:p w14:paraId="12E3AC7F" w14:textId="77777777" w:rsidR="00EB4809" w:rsidRPr="008E563A" w:rsidRDefault="00EB4809" w:rsidP="008E563A">
      <w:pPr>
        <w:spacing w:line="276" w:lineRule="auto"/>
        <w:jc w:val="both"/>
        <w:rPr>
          <w:rFonts w:ascii="Lambotype Office Light" w:eastAsia="Times New Roman" w:hAnsi="Lambotype Office Light" w:cs="Arial"/>
          <w:b/>
          <w:bCs/>
          <w:sz w:val="18"/>
          <w:szCs w:val="18"/>
          <w:lang w:val="en-US" w:eastAsia="it-IT"/>
        </w:rPr>
      </w:pPr>
    </w:p>
    <w:p w14:paraId="72C806C0" w14:textId="77777777" w:rsidR="00EB4809" w:rsidRPr="00592FDE" w:rsidRDefault="00EB4809" w:rsidP="00592FDE">
      <w:pPr>
        <w:pStyle w:val="ListParagraph"/>
        <w:numPr>
          <w:ilvl w:val="1"/>
          <w:numId w:val="31"/>
        </w:numPr>
        <w:spacing w:line="276" w:lineRule="auto"/>
        <w:ind w:left="567" w:hanging="567"/>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sz w:val="18"/>
          <w:szCs w:val="18"/>
          <w:lang w:val="en-US" w:eastAsia="it-IT"/>
        </w:rPr>
        <w:t xml:space="preserve">The </w:t>
      </w:r>
      <w:r w:rsidRPr="008E563A">
        <w:rPr>
          <w:rFonts w:ascii="Lambotype Office Light" w:eastAsia="Times New Roman" w:hAnsi="Lambotype Office Light" w:cs="Arial"/>
          <w:sz w:val="18"/>
          <w:szCs w:val="18"/>
          <w:lang w:val="en-US" w:eastAsia="it-IT"/>
        </w:rPr>
        <w:t>Price</w:t>
      </w:r>
      <w:r w:rsidRPr="00592FDE">
        <w:rPr>
          <w:rFonts w:ascii="Lambotype Office Light" w:eastAsia="Times New Roman" w:hAnsi="Lambotype Office Light" w:cs="Arial"/>
          <w:sz w:val="18"/>
          <w:szCs w:val="18"/>
          <w:lang w:val="en-US" w:eastAsia="it-IT"/>
        </w:rPr>
        <w:t xml:space="preserve"> shall be published on the official website of </w:t>
      </w:r>
      <w:r w:rsidRPr="008E563A">
        <w:rPr>
          <w:rFonts w:ascii="Lambotype Office Light" w:eastAsia="Times New Roman" w:hAnsi="Lambotype Office Light" w:cs="Arial"/>
          <w:sz w:val="18"/>
          <w:szCs w:val="18"/>
          <w:lang w:val="en-US" w:eastAsia="it-IT"/>
        </w:rPr>
        <w:t>Lamborghini</w:t>
      </w:r>
      <w:r w:rsidRPr="00592FDE">
        <w:rPr>
          <w:rFonts w:ascii="Lambotype Office Light" w:eastAsia="Times New Roman" w:hAnsi="Lambotype Office Light" w:cs="Arial"/>
          <w:sz w:val="18"/>
          <w:szCs w:val="18"/>
          <w:lang w:val="en-US" w:eastAsia="it-IT"/>
        </w:rPr>
        <w:t xml:space="preserve"> or disclosed through official promotional materials issued by Lamborghini. Lamborghini reserves the right, exercisable at any time prior to acceptance of the Booking, to unilaterally amend the Price for organizational, technical, economic, or market-related reasons. In such case, the Participant shall have the right to withdraw their Booking and obtain a full refund of any amounts already paid, without entitlement to any further compensation, indemnity, or damages.</w:t>
      </w:r>
    </w:p>
    <w:p w14:paraId="2C856A8C" w14:textId="77777777" w:rsidR="00EB4809" w:rsidRPr="00592FDE" w:rsidRDefault="00EB4809" w:rsidP="00592FDE">
      <w:pPr>
        <w:pStyle w:val="ListParagraph"/>
        <w:spacing w:line="276" w:lineRule="auto"/>
        <w:ind w:left="567" w:hanging="567"/>
        <w:jc w:val="both"/>
        <w:rPr>
          <w:rFonts w:ascii="Lambotype Office Light" w:eastAsia="Times New Roman" w:hAnsi="Lambotype Office Light" w:cs="Arial"/>
          <w:b/>
          <w:bCs/>
          <w:sz w:val="18"/>
          <w:szCs w:val="18"/>
          <w:lang w:val="en-US" w:eastAsia="it-IT"/>
        </w:rPr>
      </w:pPr>
    </w:p>
    <w:p w14:paraId="5DF576BC" w14:textId="77777777" w:rsidR="00EB4809" w:rsidRPr="00592FDE" w:rsidRDefault="00EB4809" w:rsidP="00592FDE">
      <w:pPr>
        <w:pStyle w:val="ListParagraph"/>
        <w:numPr>
          <w:ilvl w:val="1"/>
          <w:numId w:val="31"/>
        </w:numPr>
        <w:spacing w:line="276" w:lineRule="auto"/>
        <w:ind w:left="567" w:hanging="567"/>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sz w:val="18"/>
          <w:szCs w:val="18"/>
          <w:lang w:val="en-US" w:eastAsia="it-IT"/>
        </w:rPr>
        <w:t xml:space="preserve">The Price is stated in euros and is exclusive of value-added tax (VAT), which shall be applied at the rate in force under applicable law at the time of the transaction. The invoiced amount must be paid in full, without any deductions, offsets, withholdings, or suspensions. Payment shall be made by bank transfer to the </w:t>
      </w:r>
      <w:r w:rsidRPr="00592FDE">
        <w:rPr>
          <w:rFonts w:ascii="Lambotype Office Light" w:eastAsia="Times New Roman" w:hAnsi="Lambotype Office Light" w:cs="Arial"/>
          <w:sz w:val="18"/>
          <w:szCs w:val="18"/>
          <w:lang w:val="en-US" w:eastAsia="it-IT"/>
        </w:rPr>
        <w:lastRenderedPageBreak/>
        <w:t>account designated by Lamborghini, strictly in euros. In the case of international transfers, all associated fees, bank charges, and transaction costs shall be borne exclusively by the Participant. Payment by credit card is also permitted and will be requested at the time the Booking is submitted. Lamborghini reserves the right to condition acceptance of the Booking upon verification of fund availability and successful completion of the transaction.</w:t>
      </w:r>
    </w:p>
    <w:p w14:paraId="2CD8E2B7" w14:textId="77777777" w:rsidR="00EB4809" w:rsidRPr="00592FDE" w:rsidRDefault="00EB4809"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21639283" w14:textId="181AFB79" w:rsidR="00EB4809" w:rsidRPr="00592FDE" w:rsidRDefault="00EB4809" w:rsidP="008E563A">
      <w:pPr>
        <w:pStyle w:val="ListParagraph"/>
        <w:numPr>
          <w:ilvl w:val="1"/>
          <w:numId w:val="31"/>
        </w:numPr>
        <w:spacing w:line="276" w:lineRule="auto"/>
        <w:ind w:left="567" w:hanging="567"/>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sz w:val="18"/>
          <w:szCs w:val="18"/>
          <w:lang w:val="en-US" w:eastAsia="it-IT"/>
        </w:rPr>
        <w:t>Failure to pay the Price in full within the prescribed deadlines, or failure to comply even after issuance of a formal reminder with a final deadline, shall result in non-conclusion of the Contract and exclusion of the Participant from the Event. In such case, Lamborghini shall bear no liability whatsoever, and the Participant shall have no claim to access, refund, or compensation.</w:t>
      </w:r>
      <w:r w:rsidR="003327A1" w:rsidRPr="008E563A">
        <w:rPr>
          <w:rFonts w:ascii="Lambotype Office Light" w:eastAsia="Times New Roman" w:hAnsi="Lambotype Office Light" w:cs="Arial"/>
          <w:sz w:val="18"/>
          <w:szCs w:val="18"/>
          <w:lang w:val="en-US" w:eastAsia="it-IT"/>
        </w:rPr>
        <w:t xml:space="preserve"> </w:t>
      </w:r>
    </w:p>
    <w:p w14:paraId="47A4C6AF" w14:textId="77777777" w:rsidR="003327A1" w:rsidRPr="00592FDE" w:rsidRDefault="003327A1" w:rsidP="00592FDE">
      <w:pPr>
        <w:pStyle w:val="ListParagraph"/>
        <w:spacing w:line="276" w:lineRule="auto"/>
        <w:ind w:left="567" w:hanging="567"/>
        <w:jc w:val="both"/>
        <w:rPr>
          <w:rFonts w:ascii="Lambotype Office Light" w:eastAsia="Times New Roman" w:hAnsi="Lambotype Office Light" w:cs="Arial"/>
          <w:b/>
          <w:bCs/>
          <w:sz w:val="18"/>
          <w:szCs w:val="18"/>
          <w:lang w:val="en-US" w:eastAsia="it-IT"/>
        </w:rPr>
      </w:pPr>
    </w:p>
    <w:p w14:paraId="758698E7" w14:textId="2AD25122" w:rsidR="003327A1" w:rsidRPr="008E563A" w:rsidRDefault="003327A1" w:rsidP="008E563A">
      <w:pPr>
        <w:pStyle w:val="ListParagraph"/>
        <w:numPr>
          <w:ilvl w:val="1"/>
          <w:numId w:val="31"/>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Failure by the Participant to fulfill the payment obligations shall constitute a breach of contract pursuant to and for the purposes of Article 1218 of the Italian Civil Code, which establishes that a debtor who fails to duly perform the obligation is liable for damages, unless they can prove that the non-performance or delay was due to an event beyond their control and not attributable to them. Pursuant to Article 1453 of the Italian Civil Code, Lamborghini reserves the right to claim compensation for any additional damages suffered </w:t>
      </w:r>
      <w:proofErr w:type="gramStart"/>
      <w:r w:rsidRPr="00592FDE">
        <w:rPr>
          <w:rFonts w:ascii="Lambotype Office Light" w:eastAsia="Times New Roman" w:hAnsi="Lambotype Office Light" w:cs="Arial"/>
          <w:sz w:val="18"/>
          <w:szCs w:val="18"/>
          <w:lang w:val="en-US" w:eastAsia="it-IT"/>
        </w:rPr>
        <w:t>as a result of</w:t>
      </w:r>
      <w:proofErr w:type="gramEnd"/>
      <w:r w:rsidRPr="00592FDE">
        <w:rPr>
          <w:rFonts w:ascii="Lambotype Office Light" w:eastAsia="Times New Roman" w:hAnsi="Lambotype Office Light" w:cs="Arial"/>
          <w:sz w:val="18"/>
          <w:szCs w:val="18"/>
          <w:lang w:val="en-US" w:eastAsia="it-IT"/>
        </w:rPr>
        <w:t xml:space="preserve"> the Participant’s failure to attend the Event.</w:t>
      </w:r>
    </w:p>
    <w:p w14:paraId="5EBA0BCE" w14:textId="77777777" w:rsidR="003327A1" w:rsidRPr="00592FDE" w:rsidRDefault="003327A1" w:rsidP="00592FDE">
      <w:pPr>
        <w:pStyle w:val="ListParagraph"/>
        <w:spacing w:line="276" w:lineRule="auto"/>
        <w:ind w:left="567" w:hanging="567"/>
        <w:jc w:val="both"/>
        <w:rPr>
          <w:rFonts w:ascii="Lambotype Office Light" w:eastAsia="Times New Roman" w:hAnsi="Lambotype Office Light" w:cs="Arial"/>
          <w:b/>
          <w:bCs/>
          <w:sz w:val="18"/>
          <w:szCs w:val="18"/>
          <w:lang w:val="en-US" w:eastAsia="it-IT"/>
        </w:rPr>
      </w:pPr>
    </w:p>
    <w:p w14:paraId="66D963BC" w14:textId="77777777" w:rsidR="00EB4809" w:rsidRPr="00592FDE" w:rsidRDefault="00EB4809" w:rsidP="00592FDE">
      <w:pPr>
        <w:pStyle w:val="ListParagraph"/>
        <w:numPr>
          <w:ilvl w:val="1"/>
          <w:numId w:val="31"/>
        </w:numPr>
        <w:spacing w:line="276" w:lineRule="auto"/>
        <w:ind w:left="567" w:hanging="567"/>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sz w:val="18"/>
          <w:szCs w:val="18"/>
          <w:lang w:val="en-US" w:eastAsia="it-IT"/>
        </w:rPr>
        <w:t>In the event of non-performance of payment obligations by the Participant, Lamborghini reserves the right to apply cancellation penalties as liquidated damages, without prejudice to its right to claim further losses.</w:t>
      </w:r>
    </w:p>
    <w:p w14:paraId="3CD41736" w14:textId="77777777" w:rsidR="00EB4809" w:rsidRPr="00592FDE" w:rsidRDefault="00EB4809"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38E72401" w14:textId="54EEC3C6" w:rsidR="00EB4809" w:rsidRPr="00592FDE" w:rsidRDefault="00EB4809" w:rsidP="00592FDE">
      <w:pPr>
        <w:pStyle w:val="ListParagraph"/>
        <w:numPr>
          <w:ilvl w:val="1"/>
          <w:numId w:val="31"/>
        </w:numPr>
        <w:spacing w:line="276" w:lineRule="auto"/>
        <w:ind w:left="567" w:hanging="567"/>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sz w:val="18"/>
          <w:szCs w:val="18"/>
          <w:lang w:val="en-US" w:eastAsia="it-IT"/>
        </w:rPr>
        <w:t>In the event of adverse weather conditions, orders issued by competent authorities, safety-related concerns, logistical impediments, or other extraordinary and unforeseeable circumstances at the time of Contract conclusion, Lamborghini shall have the exclusive and unquestionable right to modify, adapt, reorganize, suspend, or reschedule the Event program, in whole or in part, in order to safeguard participant safety, regulatory compliance, and operational integrity. Such changes shall not affect the agreed Price, nor shall they entitle the Participant to any refund, compensation, or indemnity, unless they result in a material alteration of the Event as defined under mandatory applicable law. In all cases, the Participant expressly waives any claim for damages or compensation arising from organizational, logistical, or content-related changes, acknowledging the primacy of safety and continuity of operations.</w:t>
      </w:r>
    </w:p>
    <w:p w14:paraId="689D4B3F" w14:textId="77777777" w:rsidR="00EB4809" w:rsidRPr="00592FDE" w:rsidRDefault="00EB4809" w:rsidP="00592FDE">
      <w:pPr>
        <w:autoSpaceDE w:val="0"/>
        <w:autoSpaceDN w:val="0"/>
        <w:adjustRightInd w:val="0"/>
        <w:spacing w:line="276" w:lineRule="auto"/>
        <w:jc w:val="both"/>
        <w:rPr>
          <w:rFonts w:ascii="Lambotype Office Light" w:hAnsi="Lambotype Office Light" w:cs="Arial"/>
          <w:sz w:val="18"/>
          <w:szCs w:val="18"/>
          <w:lang w:val="en-US"/>
        </w:rPr>
      </w:pPr>
    </w:p>
    <w:p w14:paraId="6F2C8285" w14:textId="7EE82BD2" w:rsidR="00EB4809" w:rsidRPr="00592FDE" w:rsidRDefault="00EB4809" w:rsidP="00592FDE">
      <w:pPr>
        <w:spacing w:line="276" w:lineRule="auto"/>
        <w:jc w:val="both"/>
        <w:rPr>
          <w:rFonts w:ascii="Lambotype Office Light" w:eastAsia="Times New Roman" w:hAnsi="Lambotype Office Light"/>
          <w:sz w:val="18"/>
          <w:szCs w:val="18"/>
          <w:lang w:val="en-US" w:eastAsia="it-IT"/>
        </w:rPr>
      </w:pPr>
      <w:r w:rsidRPr="00592FDE">
        <w:rPr>
          <w:rFonts w:ascii="Lambotype Office Light" w:hAnsi="Lambotype Office Light" w:cs="Arial"/>
          <w:b/>
          <w:bCs/>
          <w:sz w:val="18"/>
          <w:szCs w:val="18"/>
          <w:lang w:val="en-US"/>
        </w:rPr>
        <w:t>Art. 3 – Right of Withdrawal by the Participant</w:t>
      </w:r>
    </w:p>
    <w:p w14:paraId="5909D70A" w14:textId="77777777" w:rsidR="00EB4809" w:rsidRPr="008E563A" w:rsidRDefault="00EB4809" w:rsidP="008E563A">
      <w:pPr>
        <w:spacing w:line="276" w:lineRule="auto"/>
        <w:jc w:val="both"/>
        <w:rPr>
          <w:rFonts w:ascii="Lambotype Office Light" w:eastAsia="Times New Roman" w:hAnsi="Lambotype Office Light" w:cs="Arial"/>
          <w:sz w:val="18"/>
          <w:szCs w:val="18"/>
          <w:lang w:val="en-US" w:eastAsia="it-IT"/>
        </w:rPr>
      </w:pPr>
    </w:p>
    <w:p w14:paraId="500D3B50" w14:textId="77777777" w:rsidR="00EB4809" w:rsidRPr="00592FDE" w:rsidRDefault="00EB4809" w:rsidP="00592FDE">
      <w:pPr>
        <w:pStyle w:val="ListParagraph"/>
        <w:numPr>
          <w:ilvl w:val="1"/>
          <w:numId w:val="34"/>
        </w:numPr>
        <w:spacing w:line="276" w:lineRule="auto"/>
        <w:ind w:left="567" w:hanging="567"/>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sz w:val="18"/>
          <w:szCs w:val="18"/>
          <w:lang w:val="en-US" w:eastAsia="it-IT"/>
        </w:rPr>
        <w:t xml:space="preserve">The Participant may withdraw from the Booking at any time by submitting a written notice to </w:t>
      </w:r>
      <w:r w:rsidRPr="008E563A">
        <w:rPr>
          <w:rFonts w:ascii="Lambotype Office Light" w:eastAsia="Times New Roman" w:hAnsi="Lambotype Office Light" w:cs="Arial"/>
          <w:sz w:val="18"/>
          <w:szCs w:val="18"/>
          <w:lang w:val="en-US" w:eastAsia="it-IT"/>
        </w:rPr>
        <w:t xml:space="preserve">Lamborghini </w:t>
      </w:r>
      <w:r w:rsidRPr="00592FDE">
        <w:rPr>
          <w:rFonts w:ascii="Lambotype Office Light" w:eastAsia="Times New Roman" w:hAnsi="Lambotype Office Light" w:cs="Arial"/>
          <w:sz w:val="18"/>
          <w:szCs w:val="18"/>
          <w:lang w:val="en-US" w:eastAsia="it-IT"/>
        </w:rPr>
        <w:t>either by registered mail with return receipt or by email (certified or otherwise) to the official address indicated by Lamborghini. Withdrawal shall be deemed valid and effective only upon actual receipt and formal acknowledgment by Lamborghini. Lamborghini shall not be held liable for any failure in transmission, incomplete notifications, or communications sent through unauthorized channels.</w:t>
      </w:r>
    </w:p>
    <w:p w14:paraId="04D73ED3" w14:textId="77777777" w:rsidR="00EB4809" w:rsidRPr="00592FDE" w:rsidRDefault="00EB4809" w:rsidP="00592FDE">
      <w:pPr>
        <w:pStyle w:val="ListParagraph"/>
        <w:spacing w:line="276" w:lineRule="auto"/>
        <w:ind w:left="567" w:hanging="567"/>
        <w:jc w:val="both"/>
        <w:rPr>
          <w:rFonts w:ascii="Lambotype Office Light" w:eastAsia="Times New Roman" w:hAnsi="Lambotype Office Light" w:cs="Arial"/>
          <w:b/>
          <w:bCs/>
          <w:sz w:val="18"/>
          <w:szCs w:val="18"/>
          <w:lang w:val="en-US" w:eastAsia="it-IT"/>
        </w:rPr>
      </w:pPr>
    </w:p>
    <w:p w14:paraId="09DFDDDF" w14:textId="6DFAF81C" w:rsidR="00EB4809" w:rsidRPr="00592FDE" w:rsidRDefault="00EB4809" w:rsidP="00592FDE">
      <w:pPr>
        <w:pStyle w:val="ListParagraph"/>
        <w:numPr>
          <w:ilvl w:val="1"/>
          <w:numId w:val="34"/>
        </w:numPr>
        <w:spacing w:line="276" w:lineRule="auto"/>
        <w:ind w:left="567" w:hanging="567"/>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sz w:val="18"/>
          <w:szCs w:val="18"/>
          <w:lang w:val="en-US" w:eastAsia="it-IT"/>
        </w:rPr>
        <w:t>In the event of a valid withdrawal, Lamborghini shall refund the Participant according to the following conditions, which are to be considered strict and non-negotiable:</w:t>
      </w:r>
    </w:p>
    <w:p w14:paraId="6C4F5A4C" w14:textId="77777777" w:rsidR="00EB4809" w:rsidRPr="00592FDE" w:rsidRDefault="00EB4809" w:rsidP="00592FDE">
      <w:pPr>
        <w:numPr>
          <w:ilvl w:val="0"/>
          <w:numId w:val="32"/>
        </w:numPr>
        <w:tabs>
          <w:tab w:val="clear" w:pos="720"/>
        </w:tabs>
        <w:spacing w:line="276" w:lineRule="auto"/>
        <w:ind w:left="851" w:hanging="294"/>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If the withdrawal notice is received by Lamborghini on or before 29 February, the Participant shall be entitled to a refund equal to 50% of the Price actually paid.</w:t>
      </w:r>
    </w:p>
    <w:p w14:paraId="0D751E24" w14:textId="77777777" w:rsidR="00EB4809" w:rsidRPr="008E563A" w:rsidRDefault="00EB4809" w:rsidP="00592FDE">
      <w:pPr>
        <w:numPr>
          <w:ilvl w:val="0"/>
          <w:numId w:val="32"/>
        </w:numPr>
        <w:tabs>
          <w:tab w:val="clear" w:pos="720"/>
        </w:tabs>
        <w:spacing w:line="276" w:lineRule="auto"/>
        <w:ind w:left="851" w:hanging="294"/>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If the withdrawal notice is received by Lamborghini on or after 1 March, no refund shall be due, and Lamborghini shall retain 100% of the Price paid, definitively and without exception.</w:t>
      </w:r>
    </w:p>
    <w:p w14:paraId="252EA7D3" w14:textId="77777777" w:rsidR="00EB4809" w:rsidRPr="008E563A" w:rsidRDefault="00EB4809" w:rsidP="008E563A">
      <w:pPr>
        <w:spacing w:line="276" w:lineRule="auto"/>
        <w:jc w:val="both"/>
        <w:rPr>
          <w:rFonts w:ascii="Lambotype Office Light" w:eastAsia="Times New Roman" w:hAnsi="Lambotype Office Light" w:cs="Arial"/>
          <w:sz w:val="18"/>
          <w:szCs w:val="18"/>
          <w:lang w:val="en-US" w:eastAsia="it-IT"/>
        </w:rPr>
      </w:pPr>
    </w:p>
    <w:p w14:paraId="566E4A69" w14:textId="32169875" w:rsidR="00EB4809" w:rsidRPr="00592FDE" w:rsidRDefault="00EB4809" w:rsidP="00592FDE">
      <w:pPr>
        <w:pStyle w:val="ListParagraph"/>
        <w:numPr>
          <w:ilvl w:val="1"/>
          <w:numId w:val="34"/>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The provisions of this Article shall apply uniformly and without derogation to all Participants, regardless of the reason for withdrawal. The Participant acknowledges that the refund thresholds set forth above represent a fair and proportionate balance between Lamborghini’s organizational and logistical commitments and the Participant’s freedom to withdraw. By </w:t>
      </w:r>
      <w:proofErr w:type="gramStart"/>
      <w:r w:rsidRPr="00592FDE">
        <w:rPr>
          <w:rFonts w:ascii="Lambotype Office Light" w:eastAsia="Times New Roman" w:hAnsi="Lambotype Office Light" w:cs="Arial"/>
          <w:sz w:val="18"/>
          <w:szCs w:val="18"/>
          <w:lang w:val="en-US" w:eastAsia="it-IT"/>
        </w:rPr>
        <w:t>entering into</w:t>
      </w:r>
      <w:proofErr w:type="gramEnd"/>
      <w:r w:rsidRPr="00592FDE">
        <w:rPr>
          <w:rFonts w:ascii="Lambotype Office Light" w:eastAsia="Times New Roman" w:hAnsi="Lambotype Office Light" w:cs="Arial"/>
          <w:sz w:val="18"/>
          <w:szCs w:val="18"/>
          <w:lang w:val="en-US" w:eastAsia="it-IT"/>
        </w:rPr>
        <w:t xml:space="preserve"> the Contract, the Participant expressly accepts these terms and irrevocably waives any right to claim additional refunds, compensation, indemnities, or equitable remedies of any kind.</w:t>
      </w:r>
    </w:p>
    <w:p w14:paraId="56EB3F03" w14:textId="77777777" w:rsidR="00983614" w:rsidRPr="00592FDE" w:rsidRDefault="00983614" w:rsidP="00592FDE">
      <w:pPr>
        <w:spacing w:line="276" w:lineRule="auto"/>
        <w:jc w:val="both"/>
        <w:rPr>
          <w:rFonts w:ascii="Lambotype Office Light" w:eastAsia="Times New Roman" w:hAnsi="Lambotype Office Light" w:cs="Arial"/>
          <w:sz w:val="18"/>
          <w:szCs w:val="18"/>
          <w:lang w:val="en-US" w:eastAsia="it-IT"/>
        </w:rPr>
      </w:pPr>
    </w:p>
    <w:p w14:paraId="51EB7FA6" w14:textId="00CDFA2B" w:rsidR="003327A1" w:rsidRPr="008E563A" w:rsidRDefault="003327A1" w:rsidP="00592FDE">
      <w:pPr>
        <w:spacing w:line="276" w:lineRule="auto"/>
        <w:jc w:val="both"/>
        <w:rPr>
          <w:rFonts w:ascii="Lambotype Office Light" w:eastAsia="Times New Roman" w:hAnsi="Lambotype Office Light" w:cs="Arial"/>
          <w:b/>
          <w:bCs/>
          <w:sz w:val="18"/>
          <w:szCs w:val="18"/>
          <w:lang w:eastAsia="it-IT"/>
        </w:rPr>
      </w:pPr>
      <w:r w:rsidRPr="008E563A">
        <w:rPr>
          <w:rFonts w:ascii="Lambotype Office Light" w:eastAsia="Times New Roman" w:hAnsi="Lambotype Office Light" w:cs="Arial"/>
          <w:b/>
          <w:bCs/>
          <w:sz w:val="18"/>
          <w:szCs w:val="18"/>
          <w:lang w:eastAsia="it-IT"/>
        </w:rPr>
        <w:t xml:space="preserve">Art. 4 – </w:t>
      </w:r>
      <w:proofErr w:type="spellStart"/>
      <w:r w:rsidR="00C71E44" w:rsidRPr="00592FDE">
        <w:rPr>
          <w:rFonts w:ascii="Lambotype Office Light" w:eastAsia="Times New Roman" w:hAnsi="Lambotype Office Light" w:cs="Arial"/>
          <w:b/>
          <w:bCs/>
          <w:sz w:val="18"/>
          <w:szCs w:val="18"/>
          <w:lang w:eastAsia="it-IT"/>
        </w:rPr>
        <w:t>Cancellation</w:t>
      </w:r>
      <w:proofErr w:type="spellEnd"/>
      <w:r w:rsidR="00C71E44" w:rsidRPr="00592FDE">
        <w:rPr>
          <w:rFonts w:ascii="Lambotype Office Light" w:eastAsia="Times New Roman" w:hAnsi="Lambotype Office Light" w:cs="Arial"/>
          <w:b/>
          <w:bCs/>
          <w:sz w:val="18"/>
          <w:szCs w:val="18"/>
          <w:lang w:eastAsia="it-IT"/>
        </w:rPr>
        <w:t xml:space="preserve"> by </w:t>
      </w:r>
      <w:r w:rsidR="00983614" w:rsidRPr="00592FDE">
        <w:rPr>
          <w:rFonts w:ascii="Lambotype Office Light" w:eastAsia="Times New Roman" w:hAnsi="Lambotype Office Light" w:cs="Arial"/>
          <w:b/>
          <w:bCs/>
          <w:sz w:val="18"/>
          <w:szCs w:val="18"/>
          <w:lang w:eastAsia="it-IT"/>
        </w:rPr>
        <w:t>Lamborghini</w:t>
      </w:r>
    </w:p>
    <w:p w14:paraId="22E411D8" w14:textId="77777777" w:rsidR="003327A1" w:rsidRPr="008E563A" w:rsidRDefault="003327A1" w:rsidP="00592FDE">
      <w:pPr>
        <w:spacing w:line="276" w:lineRule="auto"/>
        <w:jc w:val="both"/>
        <w:rPr>
          <w:rFonts w:ascii="Lambotype Office Light" w:eastAsia="Times New Roman" w:hAnsi="Lambotype Office Light" w:cs="Arial"/>
          <w:b/>
          <w:bCs/>
          <w:sz w:val="18"/>
          <w:szCs w:val="18"/>
          <w:lang w:eastAsia="it-IT"/>
        </w:rPr>
      </w:pPr>
    </w:p>
    <w:p w14:paraId="7DA370F9" w14:textId="63DD9F29" w:rsidR="003327A1" w:rsidRPr="008E563A" w:rsidRDefault="003327A1" w:rsidP="00592FDE">
      <w:pPr>
        <w:pStyle w:val="ListParagraph"/>
        <w:numPr>
          <w:ilvl w:val="1"/>
          <w:numId w:val="36"/>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Without prejudice to the provisions of Article 1.5 regarding Lamborghini’s discretionary right to modify, adapt, reorganize or suspend the Event for safety, regulatory or unforeseeable operational reasons, </w:t>
      </w:r>
      <w:r w:rsidRPr="008E563A">
        <w:rPr>
          <w:rFonts w:ascii="Lambotype Office Light" w:eastAsia="Times New Roman" w:hAnsi="Lambotype Office Light" w:cs="Arial"/>
          <w:sz w:val="18"/>
          <w:szCs w:val="18"/>
          <w:lang w:val="en-US" w:eastAsia="it-IT"/>
        </w:rPr>
        <w:t>Lamborghini</w:t>
      </w:r>
      <w:r w:rsidRPr="00592FDE">
        <w:rPr>
          <w:rFonts w:ascii="Lambotype Office Light" w:eastAsia="Times New Roman" w:hAnsi="Lambotype Office Light" w:cs="Arial"/>
          <w:sz w:val="18"/>
          <w:szCs w:val="18"/>
          <w:lang w:val="en-US" w:eastAsia="it-IT"/>
        </w:rPr>
        <w:t xml:space="preserve"> reserves the right, exercisable at its sole and unquestionable discretion, to terminate the Contract and cancel the Event at any time, should any of the following circumstances occur:</w:t>
      </w:r>
    </w:p>
    <w:p w14:paraId="7AB96F44" w14:textId="36EE8B19" w:rsidR="003327A1" w:rsidRPr="008E563A" w:rsidRDefault="003327A1" w:rsidP="00592FDE">
      <w:pPr>
        <w:pStyle w:val="ListParagraph"/>
        <w:numPr>
          <w:ilvl w:val="1"/>
          <w:numId w:val="32"/>
        </w:numPr>
        <w:spacing w:line="276" w:lineRule="auto"/>
        <w:ind w:left="993" w:hanging="425"/>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lastRenderedPageBreak/>
        <w:t xml:space="preserve">the number of confirmed bookings is deemed insufficient, from an organizational, technical or economic standpoint, to justify the execution of the </w:t>
      </w:r>
      <w:proofErr w:type="gramStart"/>
      <w:r w:rsidRPr="00592FDE">
        <w:rPr>
          <w:rFonts w:ascii="Lambotype Office Light" w:eastAsia="Times New Roman" w:hAnsi="Lambotype Office Light" w:cs="Arial"/>
          <w:sz w:val="18"/>
          <w:szCs w:val="18"/>
          <w:lang w:val="en-US" w:eastAsia="it-IT"/>
        </w:rPr>
        <w:t>Event;</w:t>
      </w:r>
      <w:proofErr w:type="gramEnd"/>
      <w:r w:rsidRPr="00592FDE">
        <w:rPr>
          <w:rFonts w:ascii="Lambotype Office Light" w:eastAsia="Times New Roman" w:hAnsi="Lambotype Office Light" w:cs="Arial"/>
          <w:sz w:val="18"/>
          <w:szCs w:val="18"/>
          <w:lang w:val="en-US" w:eastAsia="it-IT"/>
        </w:rPr>
        <w:t xml:space="preserve"> </w:t>
      </w:r>
    </w:p>
    <w:p w14:paraId="57D2B6EB" w14:textId="77777777" w:rsidR="003327A1" w:rsidRPr="008E563A" w:rsidRDefault="003327A1" w:rsidP="00592FDE">
      <w:pPr>
        <w:pStyle w:val="ListParagraph"/>
        <w:numPr>
          <w:ilvl w:val="1"/>
          <w:numId w:val="32"/>
        </w:numPr>
        <w:spacing w:line="276" w:lineRule="auto"/>
        <w:ind w:left="993" w:hanging="425"/>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the owner or operator of the venue designated for the Event revokes, cancels or materially alters the services previously agreed with Lamborghini, thereby compromising the availability or suitability of the </w:t>
      </w:r>
      <w:proofErr w:type="gramStart"/>
      <w:r w:rsidRPr="00592FDE">
        <w:rPr>
          <w:rFonts w:ascii="Lambotype Office Light" w:eastAsia="Times New Roman" w:hAnsi="Lambotype Office Light" w:cs="Arial"/>
          <w:sz w:val="18"/>
          <w:szCs w:val="18"/>
          <w:lang w:val="en-US" w:eastAsia="it-IT"/>
        </w:rPr>
        <w:t>facility;</w:t>
      </w:r>
      <w:proofErr w:type="gramEnd"/>
      <w:r w:rsidRPr="00592FDE">
        <w:rPr>
          <w:rFonts w:ascii="Lambotype Office Light" w:eastAsia="Times New Roman" w:hAnsi="Lambotype Office Light" w:cs="Arial"/>
          <w:sz w:val="18"/>
          <w:szCs w:val="18"/>
          <w:lang w:val="en-US" w:eastAsia="it-IT"/>
        </w:rPr>
        <w:t xml:space="preserve"> </w:t>
      </w:r>
    </w:p>
    <w:p w14:paraId="434835D3" w14:textId="47AD20DE" w:rsidR="003327A1" w:rsidRPr="00592FDE" w:rsidRDefault="003327A1" w:rsidP="00592FDE">
      <w:pPr>
        <w:pStyle w:val="ListParagraph"/>
        <w:numPr>
          <w:ilvl w:val="1"/>
          <w:numId w:val="32"/>
        </w:numPr>
        <w:spacing w:line="276" w:lineRule="auto"/>
        <w:ind w:left="993" w:hanging="425"/>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any event, circumstance or condition arises that is extraordinary, unforeseeable, unavoidable or beyond Lamborghini’s reasonable control, and which renders the execution of the Event impossible or excessively burdensome.</w:t>
      </w:r>
    </w:p>
    <w:p w14:paraId="4445CA6D" w14:textId="77777777" w:rsidR="003327A1" w:rsidRPr="00592FDE" w:rsidRDefault="003327A1" w:rsidP="00592FDE">
      <w:pPr>
        <w:spacing w:line="276" w:lineRule="auto"/>
        <w:ind w:left="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In such cases, Lamborghini shall notify the Participant as promptly </w:t>
      </w:r>
      <w:proofErr w:type="gramStart"/>
      <w:r w:rsidRPr="00592FDE">
        <w:rPr>
          <w:rFonts w:ascii="Lambotype Office Light" w:eastAsia="Times New Roman" w:hAnsi="Lambotype Office Light" w:cs="Arial"/>
          <w:sz w:val="18"/>
          <w:szCs w:val="18"/>
          <w:lang w:val="en-US" w:eastAsia="it-IT"/>
        </w:rPr>
        <w:t>as reasonably</w:t>
      </w:r>
      <w:proofErr w:type="gramEnd"/>
      <w:r w:rsidRPr="00592FDE">
        <w:rPr>
          <w:rFonts w:ascii="Lambotype Office Light" w:eastAsia="Times New Roman" w:hAnsi="Lambotype Office Light" w:cs="Arial"/>
          <w:sz w:val="18"/>
          <w:szCs w:val="18"/>
          <w:lang w:val="en-US" w:eastAsia="it-IT"/>
        </w:rPr>
        <w:t xml:space="preserve"> possible and shall refund the full Price paid, without incurring any further liability, obligation or commitment.</w:t>
      </w:r>
    </w:p>
    <w:p w14:paraId="12A72A89" w14:textId="77777777" w:rsidR="003327A1" w:rsidRPr="008E563A" w:rsidRDefault="003327A1" w:rsidP="00592FDE">
      <w:pPr>
        <w:spacing w:line="276" w:lineRule="auto"/>
        <w:jc w:val="both"/>
        <w:rPr>
          <w:rFonts w:ascii="Lambotype Office Light" w:eastAsia="Times New Roman" w:hAnsi="Lambotype Office Light" w:cs="Arial"/>
          <w:b/>
          <w:bCs/>
          <w:sz w:val="18"/>
          <w:szCs w:val="18"/>
          <w:lang w:val="en-US" w:eastAsia="it-IT"/>
        </w:rPr>
      </w:pPr>
    </w:p>
    <w:p w14:paraId="789739B2" w14:textId="77777777" w:rsidR="003327A1" w:rsidRPr="008E563A" w:rsidRDefault="003327A1" w:rsidP="008E563A">
      <w:pPr>
        <w:pStyle w:val="ListParagraph"/>
        <w:numPr>
          <w:ilvl w:val="1"/>
          <w:numId w:val="36"/>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Under no circumstances shall Lamborghini be required to provide any additional compensation, indemnity or reimbursement beyond the refund of the Price paid. This includes, but is not limited to, travel expenses, accommodation costs, ancillary services, economic losses, logistical inconvenience, or subjective disappointment. The Participant expressly acknowledges and accepts that Lamborghini’s liability is strictly limited to the refund of the Price, and that such limitation is fair, proportionate and justified </w:t>
      </w:r>
      <w:proofErr w:type="gramStart"/>
      <w:r w:rsidRPr="00592FDE">
        <w:rPr>
          <w:rFonts w:ascii="Lambotype Office Light" w:eastAsia="Times New Roman" w:hAnsi="Lambotype Office Light" w:cs="Arial"/>
          <w:sz w:val="18"/>
          <w:szCs w:val="18"/>
          <w:lang w:val="en-US" w:eastAsia="it-IT"/>
        </w:rPr>
        <w:t>in light of</w:t>
      </w:r>
      <w:proofErr w:type="gramEnd"/>
      <w:r w:rsidRPr="00592FDE">
        <w:rPr>
          <w:rFonts w:ascii="Lambotype Office Light" w:eastAsia="Times New Roman" w:hAnsi="Lambotype Office Light" w:cs="Arial"/>
          <w:sz w:val="18"/>
          <w:szCs w:val="18"/>
          <w:lang w:val="en-US" w:eastAsia="it-IT"/>
        </w:rPr>
        <w:t xml:space="preserve"> the nature of the Event and the contractual framework voluntarily accepted.</w:t>
      </w:r>
    </w:p>
    <w:p w14:paraId="33A2F641" w14:textId="77777777" w:rsidR="00C30146" w:rsidRPr="008E563A" w:rsidRDefault="00C30146" w:rsidP="00592FDE">
      <w:pPr>
        <w:pStyle w:val="ListParagraph"/>
        <w:spacing w:line="276" w:lineRule="auto"/>
        <w:ind w:left="567"/>
        <w:jc w:val="both"/>
        <w:rPr>
          <w:rFonts w:ascii="Lambotype Office Light" w:eastAsia="Times New Roman" w:hAnsi="Lambotype Office Light" w:cs="Arial"/>
          <w:sz w:val="18"/>
          <w:szCs w:val="18"/>
          <w:lang w:val="en-US" w:eastAsia="it-IT"/>
        </w:rPr>
      </w:pPr>
    </w:p>
    <w:p w14:paraId="1FB0B218" w14:textId="26968C75" w:rsidR="003327A1" w:rsidRPr="00592FDE" w:rsidRDefault="003327A1" w:rsidP="00592FDE">
      <w:pPr>
        <w:pStyle w:val="ListParagraph"/>
        <w:numPr>
          <w:ilvl w:val="1"/>
          <w:numId w:val="36"/>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By </w:t>
      </w:r>
      <w:proofErr w:type="gramStart"/>
      <w:r w:rsidRPr="00592FDE">
        <w:rPr>
          <w:rFonts w:ascii="Lambotype Office Light" w:eastAsia="Times New Roman" w:hAnsi="Lambotype Office Light" w:cs="Arial"/>
          <w:sz w:val="18"/>
          <w:szCs w:val="18"/>
          <w:lang w:val="en-US" w:eastAsia="it-IT"/>
        </w:rPr>
        <w:t>entering into</w:t>
      </w:r>
      <w:proofErr w:type="gramEnd"/>
      <w:r w:rsidRPr="00592FDE">
        <w:rPr>
          <w:rFonts w:ascii="Lambotype Office Light" w:eastAsia="Times New Roman" w:hAnsi="Lambotype Office Light" w:cs="Arial"/>
          <w:sz w:val="18"/>
          <w:szCs w:val="18"/>
          <w:lang w:val="en-US" w:eastAsia="it-IT"/>
        </w:rPr>
        <w:t xml:space="preserve"> the Contract, the Participant irrevocably waives any claim, legal action or request for further reimbursement against Lamborghini, including those based on equity, analogy or pre-contractual liability. The Participant further acknowledges the primacy of safety, regulatory compliance and operational continuity over any individual expectation or interest.</w:t>
      </w:r>
    </w:p>
    <w:p w14:paraId="2C570BE4" w14:textId="77777777" w:rsidR="003327A1" w:rsidRPr="00592FDE" w:rsidRDefault="003327A1" w:rsidP="00592FDE">
      <w:pPr>
        <w:spacing w:line="276" w:lineRule="auto"/>
        <w:jc w:val="both"/>
        <w:rPr>
          <w:rFonts w:ascii="Lambotype Office Light" w:eastAsia="Times New Roman" w:hAnsi="Lambotype Office Light" w:cs="Arial"/>
          <w:sz w:val="18"/>
          <w:szCs w:val="18"/>
          <w:lang w:val="en-US" w:eastAsia="it-IT"/>
        </w:rPr>
      </w:pPr>
    </w:p>
    <w:p w14:paraId="40F4371C" w14:textId="39A5AF75" w:rsidR="00C9477B" w:rsidRPr="008E563A" w:rsidRDefault="00C9477B" w:rsidP="008E563A">
      <w:pPr>
        <w:spacing w:line="276" w:lineRule="auto"/>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b/>
          <w:bCs/>
          <w:sz w:val="18"/>
          <w:szCs w:val="18"/>
          <w:lang w:val="en-US" w:eastAsia="it-IT"/>
        </w:rPr>
        <w:t>Art. 5 – Operating Procedures and Specific Track Requirements</w:t>
      </w:r>
    </w:p>
    <w:p w14:paraId="0FCFBCD1" w14:textId="77777777" w:rsidR="00C9477B" w:rsidRPr="008E563A" w:rsidRDefault="00C9477B" w:rsidP="00592FDE">
      <w:pPr>
        <w:pStyle w:val="ListParagraph"/>
        <w:spacing w:line="276" w:lineRule="auto"/>
        <w:ind w:left="360"/>
        <w:jc w:val="both"/>
        <w:rPr>
          <w:rFonts w:ascii="Lambotype Office Light" w:eastAsia="Times New Roman" w:hAnsi="Lambotype Office Light" w:cs="Arial"/>
          <w:vanish/>
          <w:sz w:val="18"/>
          <w:szCs w:val="18"/>
          <w:lang w:val="en-US" w:eastAsia="it-IT"/>
        </w:rPr>
      </w:pPr>
    </w:p>
    <w:p w14:paraId="121A6EAC" w14:textId="77777777" w:rsidR="00C30146" w:rsidRPr="008E563A" w:rsidRDefault="00C30146" w:rsidP="008E563A">
      <w:pPr>
        <w:pStyle w:val="ListParagraph"/>
        <w:numPr>
          <w:ilvl w:val="1"/>
          <w:numId w:val="40"/>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The Event is structured as a motorsport experience, during which </w:t>
      </w:r>
      <w:r w:rsidRPr="008E563A">
        <w:rPr>
          <w:rFonts w:ascii="Lambotype Office Light" w:eastAsia="Times New Roman" w:hAnsi="Lambotype Office Light" w:cs="Arial"/>
          <w:sz w:val="18"/>
          <w:szCs w:val="18"/>
          <w:lang w:val="en-US" w:eastAsia="it-IT"/>
        </w:rPr>
        <w:t xml:space="preserve">Lamborghini </w:t>
      </w:r>
      <w:r w:rsidRPr="00592FDE">
        <w:rPr>
          <w:rFonts w:ascii="Lambotype Office Light" w:eastAsia="Times New Roman" w:hAnsi="Lambotype Office Light" w:cs="Arial"/>
          <w:sz w:val="18"/>
          <w:szCs w:val="18"/>
          <w:lang w:val="en-US" w:eastAsia="it-IT"/>
        </w:rPr>
        <w:t>provides the Participant access to a designated portion of the racetrack, hospitality services, and related amenities. Lamborghini’s obligation is strictly one of best efforts and shall be limited to providing a professionally organized environment suitable for the enjoyment of the Event. The Participant, both personally and on behalf of their Participant Guests (as defined in Article 6.1), shall comply at all times with: (a) the provisions of this Contract; (b) any additional instructions, safety protocols, or operational guidelines issued by Lamborghini before or during the Event; and (c) all rules, regulations, and technical requirements imposed by the track owner/operator.</w:t>
      </w:r>
    </w:p>
    <w:p w14:paraId="690D167D" w14:textId="77777777" w:rsidR="00C30146" w:rsidRPr="008E563A" w:rsidRDefault="00C30146"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28C328E6" w14:textId="77777777" w:rsidR="00C30146" w:rsidRPr="008E563A" w:rsidRDefault="00C30146" w:rsidP="008E563A">
      <w:pPr>
        <w:pStyle w:val="ListParagraph"/>
        <w:numPr>
          <w:ilvl w:val="1"/>
          <w:numId w:val="40"/>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To participate in any on-track driving activity, the Participant must be at least 18 years of age on the day of the Event and must present a valid driver’s license at the venue. The Participant shall immediately inform Lamborghini of any disqualification, suspension, restriction, or legal impediment affecting their driving privileges. Failure to produce a valid license or the existence of any official driving ban shall result in automatic exclusion from driving activities, without entitlement to any refund. Prior to operating or riding in any vehicle provided by Lamborghini, the Participant must sign Lamborghini’s liability waiver (“Waiver”), and, where required, an additional waiver issued by the track owner/operator. Execution of both waivers is a mandatory condition precedent to vehicle access and track participation. The Participant shall ensure that their Participant Guests, where applicable, also comply with these requirements.</w:t>
      </w:r>
    </w:p>
    <w:p w14:paraId="6204CDC7" w14:textId="77777777" w:rsidR="00C30146" w:rsidRPr="00592FDE" w:rsidRDefault="00C30146"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643BAC69" w14:textId="77777777" w:rsidR="00C30146" w:rsidRPr="008E563A" w:rsidRDefault="00C30146" w:rsidP="008E563A">
      <w:pPr>
        <w:pStyle w:val="ListParagraph"/>
        <w:numPr>
          <w:ilvl w:val="1"/>
          <w:numId w:val="40"/>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The use of mobile phones and smoking while driving is strictly prohibited. This restriction applies equally to the Participant and their Participant Guests.</w:t>
      </w:r>
    </w:p>
    <w:p w14:paraId="60521DE5" w14:textId="77777777" w:rsidR="00C30146" w:rsidRPr="00592FDE" w:rsidRDefault="00C30146"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0B28200B" w14:textId="77777777" w:rsidR="00C30146" w:rsidRPr="008E563A" w:rsidRDefault="00C30146" w:rsidP="008E563A">
      <w:pPr>
        <w:pStyle w:val="ListParagraph"/>
        <w:numPr>
          <w:ilvl w:val="1"/>
          <w:numId w:val="40"/>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In the event of serious violations of driving discipline, safety rules, or the terms of the Waiver(s), Lamborghini reserves the right to immediately exclude the Participant or any of their Participant Guests from further activities. Lamborghini further reserves the right, exercisable at its sole and absolute discretion, to remove any Participant or Participant Guest whose conduct or presence is deemed disruptive, unsafe, or detrimental to the Event or to the experience of other attendees. No refund of the Price shall be granted in such cases, and Lamborghini shall bear no liability for any resulting loss or inconvenience.</w:t>
      </w:r>
    </w:p>
    <w:p w14:paraId="1D6203F7" w14:textId="77777777" w:rsidR="00C30146" w:rsidRPr="00592FDE" w:rsidRDefault="00C30146"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7035FDA3" w14:textId="77777777" w:rsidR="00C30146" w:rsidRPr="008E563A" w:rsidRDefault="00C30146" w:rsidP="008E563A">
      <w:pPr>
        <w:pStyle w:val="ListParagraph"/>
        <w:numPr>
          <w:ilvl w:val="1"/>
          <w:numId w:val="40"/>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The consumption of alcohol (permitted blood alcohol level: 0.0%) and the use of drugs or any intoxicating substances are strictly prohibited throughout all driving-related activities. The Participant shall ensure, through their own conduct and that of their Participant Guests, full compliance with these requirements. Lamborghini reserves the right to exclude any Participant or Participant Guest reasonably suspected of violating this provision. No refund shall be issued in such cases.</w:t>
      </w:r>
    </w:p>
    <w:p w14:paraId="62505118" w14:textId="77777777" w:rsidR="00C30146" w:rsidRPr="00592FDE" w:rsidRDefault="00C30146"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6F82FCEF" w14:textId="77777777" w:rsidR="00C30146" w:rsidRPr="008E563A" w:rsidRDefault="00C30146" w:rsidP="008E563A">
      <w:pPr>
        <w:pStyle w:val="ListParagraph"/>
        <w:numPr>
          <w:ilvl w:val="1"/>
          <w:numId w:val="40"/>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lastRenderedPageBreak/>
        <w:t>Given the international nature of the Event and for safety reasons, all official communications, instructions, and briefings will be conducted in Italian and English. The Participant and their Participant Guests must be able to understand and follow instructions in at least one of these languages.</w:t>
      </w:r>
    </w:p>
    <w:p w14:paraId="0F2E5D8E" w14:textId="77777777" w:rsidR="00C30146" w:rsidRPr="00592FDE" w:rsidRDefault="00C30146"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0B232318" w14:textId="77777777" w:rsidR="00C30146" w:rsidRPr="008E563A" w:rsidRDefault="00C30146" w:rsidP="008E563A">
      <w:pPr>
        <w:pStyle w:val="ListParagraph"/>
        <w:numPr>
          <w:ilvl w:val="1"/>
          <w:numId w:val="40"/>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Participation in driving activities requires that the Participant and their Participant Guests be in adequate physical and mental condition. Lamborghini shall not be held liable for any undeclared or unfit condition affecting the Participant’s or their Participant Guests’ ability to safely engage in the Event.</w:t>
      </w:r>
    </w:p>
    <w:p w14:paraId="5E0616D3" w14:textId="77777777" w:rsidR="00C30146" w:rsidRPr="00592FDE" w:rsidRDefault="00C30146"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3B922A45" w14:textId="77777777" w:rsidR="00C30146" w:rsidRPr="008E563A" w:rsidRDefault="00C30146" w:rsidP="008E563A">
      <w:pPr>
        <w:pStyle w:val="ListParagraph"/>
        <w:numPr>
          <w:ilvl w:val="1"/>
          <w:numId w:val="40"/>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Failure by the Participant or their Participant Guests to comply with the rules or to attend the mandatory safety briefing prior to track access shall constitute a material breach of contract and result in immediate exclusion from the Event, without refund.</w:t>
      </w:r>
    </w:p>
    <w:p w14:paraId="716C7E5E" w14:textId="77777777" w:rsidR="00C30146" w:rsidRPr="00592FDE" w:rsidRDefault="00C30146"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30B8304E" w14:textId="77777777" w:rsidR="00C30146" w:rsidRPr="008E563A" w:rsidRDefault="00C30146" w:rsidP="008E563A">
      <w:pPr>
        <w:pStyle w:val="ListParagraph"/>
        <w:numPr>
          <w:ilvl w:val="1"/>
          <w:numId w:val="40"/>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The Participant shall be fully and exclusively responsible for ensuring that their Participant Guests comply with all applicable rules, safety requirements, and contractual obligations. Any breach by a Participant Guest shall be deemed a breach by the Participant.</w:t>
      </w:r>
    </w:p>
    <w:p w14:paraId="2521F1A3" w14:textId="77777777" w:rsidR="00C30146" w:rsidRPr="00592FDE" w:rsidRDefault="00C30146"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2B378E76" w14:textId="0A63C639" w:rsidR="00C30146" w:rsidRPr="008E563A" w:rsidRDefault="00C30146" w:rsidP="008E563A">
      <w:pPr>
        <w:pStyle w:val="ListParagraph"/>
        <w:numPr>
          <w:ilvl w:val="1"/>
          <w:numId w:val="40"/>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The Participant, their Participant Guests, and the Participant’s vehicle must comply with all technical and operational requirements imposed by the racetrack, including but not limited to noise limits (e.g., dB thresholds). The Participant and their Participant Guests may also be required to sign an additional waiver issued by the track owner/operator, as a condition for access.</w:t>
      </w:r>
    </w:p>
    <w:p w14:paraId="1FBE1D65" w14:textId="77777777" w:rsidR="00BC4C4C" w:rsidRPr="00592FDE" w:rsidRDefault="00BC4C4C" w:rsidP="00592FDE">
      <w:pPr>
        <w:pStyle w:val="ListParagraph"/>
        <w:spacing w:line="276" w:lineRule="auto"/>
        <w:jc w:val="both"/>
        <w:rPr>
          <w:rFonts w:ascii="Lambotype Office Light" w:eastAsia="Times New Roman" w:hAnsi="Lambotype Office Light" w:cs="Arial"/>
          <w:sz w:val="18"/>
          <w:szCs w:val="18"/>
          <w:lang w:val="en-US" w:eastAsia="it-IT"/>
        </w:rPr>
      </w:pPr>
    </w:p>
    <w:p w14:paraId="2E697BC6" w14:textId="35FB4067" w:rsidR="00BC4C4C" w:rsidRPr="00592FDE" w:rsidRDefault="00BC4C4C" w:rsidP="008E563A">
      <w:pPr>
        <w:spacing w:line="276" w:lineRule="auto"/>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b/>
          <w:bCs/>
          <w:sz w:val="18"/>
          <w:szCs w:val="18"/>
          <w:lang w:val="en-US" w:eastAsia="it-IT"/>
        </w:rPr>
        <w:t xml:space="preserve">Art. 6 – Image and Footage Release </w:t>
      </w:r>
    </w:p>
    <w:p w14:paraId="652A33D9" w14:textId="77777777" w:rsidR="00BC4C4C" w:rsidRPr="008E563A" w:rsidRDefault="00BC4C4C" w:rsidP="008E563A">
      <w:pPr>
        <w:spacing w:line="276" w:lineRule="auto"/>
        <w:jc w:val="both"/>
        <w:rPr>
          <w:rFonts w:ascii="Lambotype Office Light" w:eastAsia="Times New Roman" w:hAnsi="Lambotype Office Light" w:cs="Arial"/>
          <w:sz w:val="18"/>
          <w:szCs w:val="18"/>
          <w:lang w:val="en-US" w:eastAsia="it-IT"/>
        </w:rPr>
      </w:pPr>
    </w:p>
    <w:p w14:paraId="5C5949EE" w14:textId="61439F28" w:rsidR="00BC4C4C" w:rsidRPr="00592FDE" w:rsidRDefault="00BC4C4C" w:rsidP="00592FDE">
      <w:pPr>
        <w:pStyle w:val="ListParagraph"/>
        <w:numPr>
          <w:ilvl w:val="1"/>
          <w:numId w:val="43"/>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The Participant expressly authorizes </w:t>
      </w:r>
      <w:r w:rsidRPr="008E563A">
        <w:rPr>
          <w:rFonts w:ascii="Lambotype Office Light" w:eastAsia="Times New Roman" w:hAnsi="Lambotype Office Light" w:cs="Arial"/>
          <w:sz w:val="18"/>
          <w:szCs w:val="18"/>
          <w:lang w:val="en-US" w:eastAsia="it-IT"/>
        </w:rPr>
        <w:t xml:space="preserve">Lamborghini </w:t>
      </w:r>
      <w:r w:rsidRPr="00592FDE">
        <w:rPr>
          <w:rFonts w:ascii="Lambotype Office Light" w:eastAsia="Times New Roman" w:hAnsi="Lambotype Office Light" w:cs="Arial"/>
          <w:sz w:val="18"/>
          <w:szCs w:val="18"/>
          <w:lang w:val="en-US" w:eastAsia="it-IT"/>
        </w:rPr>
        <w:t>to capture photographic and video footage during the Event (the “Material”), and to use such Material for promotional, advertising, institutional, and commercial purposes, at Lamborghini’s sole and exclusive discretion (the “Purpose”).</w:t>
      </w:r>
    </w:p>
    <w:p w14:paraId="68760B9F" w14:textId="77777777" w:rsidR="00BC4C4C" w:rsidRPr="008E563A" w:rsidRDefault="00BC4C4C" w:rsidP="00592FDE">
      <w:pPr>
        <w:pStyle w:val="ListParagraph"/>
        <w:spacing w:line="276" w:lineRule="auto"/>
        <w:ind w:left="360"/>
        <w:jc w:val="both"/>
        <w:rPr>
          <w:rFonts w:ascii="Lambotype Office Light" w:eastAsia="Times New Roman" w:hAnsi="Lambotype Office Light" w:cs="Arial"/>
          <w:sz w:val="18"/>
          <w:szCs w:val="18"/>
          <w:lang w:val="en-US" w:eastAsia="it-IT"/>
        </w:rPr>
      </w:pPr>
    </w:p>
    <w:p w14:paraId="13A8BCA3" w14:textId="7ABCF047" w:rsidR="00BC4C4C" w:rsidRPr="008E563A" w:rsidRDefault="00BC4C4C" w:rsidP="00592FDE">
      <w:pPr>
        <w:pStyle w:val="ListParagraph"/>
        <w:numPr>
          <w:ilvl w:val="1"/>
          <w:numId w:val="43"/>
        </w:numPr>
        <w:spacing w:line="276" w:lineRule="auto"/>
        <w:ind w:left="567" w:hanging="567"/>
        <w:jc w:val="both"/>
        <w:rPr>
          <w:rFonts w:ascii="Lambotype Office Light" w:eastAsia="Times New Roman" w:hAnsi="Lambotype Office Light" w:cs="Arial"/>
          <w:sz w:val="18"/>
          <w:szCs w:val="18"/>
          <w:lang w:val="en-US" w:eastAsia="it-IT"/>
        </w:rPr>
      </w:pPr>
      <w:r w:rsidRPr="008E563A">
        <w:rPr>
          <w:rFonts w:ascii="Lambotype Office Light" w:eastAsia="Times New Roman" w:hAnsi="Lambotype Office Light" w:cs="Arial"/>
          <w:sz w:val="18"/>
          <w:szCs w:val="18"/>
          <w:lang w:val="en-US" w:eastAsia="it-IT"/>
        </w:rPr>
        <w:t>The Participant, both on their own behalf and on behalf of their Participant Guests (as defined in Article 7.1), undertakes to inform each Participant Guest in advance and clearly of the possibility of being filmed or photographed during the Event and of the terms of this release. Should the Participant or any Participant Guest wish to revoke consent to the use of the Material, such revocation must be submitted in writing and formally communicated to Lamborghini prior to the start of the Event. In the absence of such written notice, full and irrevocable consent to the use of the Material shall be deemed granted under the terms of this clause.</w:t>
      </w:r>
    </w:p>
    <w:p w14:paraId="4B5985F1" w14:textId="77777777" w:rsidR="00BC4C4C" w:rsidRPr="008E563A" w:rsidRDefault="00BC4C4C" w:rsidP="00592FDE">
      <w:pPr>
        <w:pStyle w:val="ListParagraph"/>
        <w:spacing w:line="276" w:lineRule="auto"/>
        <w:ind w:left="567"/>
        <w:jc w:val="both"/>
        <w:rPr>
          <w:rFonts w:ascii="Lambotype Office Light" w:eastAsia="Times New Roman" w:hAnsi="Lambotype Office Light" w:cs="Arial"/>
          <w:sz w:val="18"/>
          <w:szCs w:val="18"/>
          <w:lang w:val="en-US" w:eastAsia="it-IT"/>
        </w:rPr>
      </w:pPr>
    </w:p>
    <w:p w14:paraId="44744864" w14:textId="47FBE757" w:rsidR="00BC4C4C" w:rsidRPr="008E563A" w:rsidRDefault="00BC4C4C" w:rsidP="00592FDE">
      <w:pPr>
        <w:pStyle w:val="ListParagraph"/>
        <w:numPr>
          <w:ilvl w:val="1"/>
          <w:numId w:val="43"/>
        </w:numPr>
        <w:spacing w:line="276" w:lineRule="auto"/>
        <w:ind w:left="567" w:hanging="567"/>
        <w:jc w:val="both"/>
        <w:rPr>
          <w:rFonts w:ascii="Lambotype Office Light" w:eastAsia="Times New Roman" w:hAnsi="Lambotype Office Light" w:cs="Arial"/>
          <w:sz w:val="18"/>
          <w:szCs w:val="18"/>
          <w:lang w:val="en-US" w:eastAsia="it-IT"/>
        </w:rPr>
      </w:pPr>
      <w:r w:rsidRPr="008E563A">
        <w:rPr>
          <w:rFonts w:ascii="Lambotype Office Light" w:eastAsia="Times New Roman" w:hAnsi="Lambotype Office Light" w:cs="Arial"/>
          <w:sz w:val="18"/>
          <w:szCs w:val="18"/>
          <w:lang w:val="en-US" w:eastAsia="it-IT"/>
        </w:rPr>
        <w:t>The Participant hereby grants Lamborghini, free of charge and on behalf of themselves and their Participant Guests, all rights to use, reproduce, publish, communicate, distribute, rework, and transfer the Material without limitation of time, territory, format, or medium – including digital platforms, social media, web channels, print, audiovisual content, and any other existing or future support. This grant also includes the right to transfer such rights to third parties under the same conditions, including all companies within the Volkswagen Group and those subject to the direction and coordination of Audi AG (the “Group Companies”), as well as their directors, employees, suppliers, sponsors, and any other persons or entities for whom the Group Companies may be held liable (the “Group Affiliates”).</w:t>
      </w:r>
    </w:p>
    <w:p w14:paraId="3C09F600" w14:textId="77777777" w:rsidR="00BC4C4C" w:rsidRPr="008E563A" w:rsidRDefault="00BC4C4C" w:rsidP="00592FDE">
      <w:pPr>
        <w:pStyle w:val="ListParagraph"/>
        <w:spacing w:line="276" w:lineRule="auto"/>
        <w:ind w:left="567"/>
        <w:jc w:val="both"/>
        <w:rPr>
          <w:rFonts w:ascii="Lambotype Office Light" w:eastAsia="Times New Roman" w:hAnsi="Lambotype Office Light" w:cs="Arial"/>
          <w:sz w:val="18"/>
          <w:szCs w:val="18"/>
          <w:lang w:val="en-US" w:eastAsia="it-IT"/>
        </w:rPr>
      </w:pPr>
    </w:p>
    <w:p w14:paraId="652F3763" w14:textId="78792B52" w:rsidR="00BC4C4C" w:rsidRPr="008E563A" w:rsidRDefault="00BC4C4C" w:rsidP="00592FDE">
      <w:pPr>
        <w:pStyle w:val="ListParagraph"/>
        <w:numPr>
          <w:ilvl w:val="1"/>
          <w:numId w:val="43"/>
        </w:numPr>
        <w:spacing w:line="276" w:lineRule="auto"/>
        <w:ind w:left="567" w:hanging="567"/>
        <w:jc w:val="both"/>
        <w:rPr>
          <w:rFonts w:ascii="Lambotype Office Light" w:eastAsia="Times New Roman" w:hAnsi="Lambotype Office Light" w:cs="Arial"/>
          <w:sz w:val="18"/>
          <w:szCs w:val="18"/>
          <w:lang w:val="en-US" w:eastAsia="it-IT"/>
        </w:rPr>
      </w:pPr>
      <w:r w:rsidRPr="008E563A">
        <w:rPr>
          <w:rFonts w:ascii="Lambotype Office Light" w:eastAsia="Times New Roman" w:hAnsi="Lambotype Office Light" w:cs="Arial"/>
          <w:sz w:val="18"/>
          <w:szCs w:val="18"/>
          <w:lang w:val="en-US" w:eastAsia="it-IT"/>
        </w:rPr>
        <w:t>The Participant declares that they have no claim – financial or otherwise – against Lamborghini, the Group Companies, or the Group Affiliates for the use of the Material. Lamborghini reserves the right not to use the Material and to archive it without obligation of use, without this giving rise to any claim by the Participant or their Participant Guests.</w:t>
      </w:r>
    </w:p>
    <w:p w14:paraId="5F6CC58D" w14:textId="77777777" w:rsidR="00BC4C4C" w:rsidRPr="008E563A" w:rsidRDefault="00BC4C4C" w:rsidP="00592FDE">
      <w:pPr>
        <w:pStyle w:val="ListParagraph"/>
        <w:spacing w:line="276" w:lineRule="auto"/>
        <w:ind w:left="567"/>
        <w:jc w:val="both"/>
        <w:rPr>
          <w:rFonts w:ascii="Lambotype Office Light" w:eastAsia="Times New Roman" w:hAnsi="Lambotype Office Light" w:cs="Arial"/>
          <w:sz w:val="18"/>
          <w:szCs w:val="18"/>
          <w:lang w:val="en-US" w:eastAsia="it-IT"/>
        </w:rPr>
      </w:pPr>
    </w:p>
    <w:p w14:paraId="6AE3A456" w14:textId="4EB3FF11" w:rsidR="00BC4C4C" w:rsidRPr="008E563A" w:rsidRDefault="00BC4C4C" w:rsidP="00592FDE">
      <w:pPr>
        <w:pStyle w:val="ListParagraph"/>
        <w:numPr>
          <w:ilvl w:val="1"/>
          <w:numId w:val="43"/>
        </w:numPr>
        <w:spacing w:line="276" w:lineRule="auto"/>
        <w:ind w:left="567" w:hanging="567"/>
        <w:jc w:val="both"/>
        <w:rPr>
          <w:rFonts w:ascii="Lambotype Office Light" w:eastAsia="Times New Roman" w:hAnsi="Lambotype Office Light" w:cs="Arial"/>
          <w:sz w:val="18"/>
          <w:szCs w:val="18"/>
          <w:lang w:val="en-US" w:eastAsia="it-IT"/>
        </w:rPr>
      </w:pPr>
      <w:r w:rsidRPr="008E563A">
        <w:rPr>
          <w:rFonts w:ascii="Lambotype Office Light" w:eastAsia="Times New Roman" w:hAnsi="Lambotype Office Light" w:cs="Arial"/>
          <w:sz w:val="18"/>
          <w:szCs w:val="18"/>
          <w:lang w:val="en-US" w:eastAsia="it-IT"/>
        </w:rPr>
        <w:t>The Participant warrants that they are not bound by any agreement with third parties that may conflict with the authorization granted herein and undertakes to indemnify and hold Lamborghini harmless from any claim – including those made by third parties such as partners or sponsors connected to the Participant – arising from this authorization or from the breach of contractual obligations, as well as from any damage, cost, or expense, including legal fees, that Lamborghini may incur in this regard.</w:t>
      </w:r>
    </w:p>
    <w:p w14:paraId="3A246995" w14:textId="77777777" w:rsidR="00BC4C4C" w:rsidRPr="008E563A" w:rsidRDefault="00BC4C4C" w:rsidP="00592FDE">
      <w:pPr>
        <w:pStyle w:val="ListParagraph"/>
        <w:spacing w:line="276" w:lineRule="auto"/>
        <w:ind w:left="567"/>
        <w:jc w:val="both"/>
        <w:rPr>
          <w:rFonts w:ascii="Lambotype Office Light" w:eastAsia="Times New Roman" w:hAnsi="Lambotype Office Light" w:cs="Arial"/>
          <w:sz w:val="18"/>
          <w:szCs w:val="18"/>
          <w:lang w:val="en-US" w:eastAsia="it-IT"/>
        </w:rPr>
      </w:pPr>
    </w:p>
    <w:p w14:paraId="21F35A2A" w14:textId="77777777" w:rsidR="00BC4C4C" w:rsidRPr="008E563A" w:rsidRDefault="00BC4C4C" w:rsidP="00592FDE">
      <w:pPr>
        <w:pStyle w:val="ListParagraph"/>
        <w:numPr>
          <w:ilvl w:val="1"/>
          <w:numId w:val="43"/>
        </w:numPr>
        <w:spacing w:line="276" w:lineRule="auto"/>
        <w:ind w:left="567" w:hanging="567"/>
        <w:jc w:val="both"/>
        <w:rPr>
          <w:rFonts w:ascii="Lambotype Office Light" w:eastAsia="Times New Roman" w:hAnsi="Lambotype Office Light" w:cs="Arial"/>
          <w:sz w:val="18"/>
          <w:szCs w:val="18"/>
          <w:lang w:val="en-US" w:eastAsia="it-IT"/>
        </w:rPr>
      </w:pPr>
      <w:r w:rsidRPr="008E563A">
        <w:rPr>
          <w:rFonts w:ascii="Lambotype Office Light" w:eastAsia="Times New Roman" w:hAnsi="Lambotype Office Light" w:cs="Arial"/>
          <w:sz w:val="18"/>
          <w:szCs w:val="18"/>
          <w:lang w:val="en-US" w:eastAsia="it-IT"/>
        </w:rPr>
        <w:t>The Participant further acknowledges Lamborghini’s right to transfer the rights to the Material to third parties under the same terms and conditions, at Lamborghini’s sole discretion. It is expressly understood between the Parties that the use of the Material shall respect the dignity of the individuals portrayed and shall not be used in any way that could potentially harm the honor, reputation, or dignity of the Participant or their Participant Guests.</w:t>
      </w:r>
    </w:p>
    <w:p w14:paraId="71C28C8E" w14:textId="77777777" w:rsidR="00BC4C4C" w:rsidRPr="008E563A" w:rsidRDefault="00BC4C4C" w:rsidP="00592FDE">
      <w:pPr>
        <w:pStyle w:val="ListParagraph"/>
        <w:spacing w:line="276" w:lineRule="auto"/>
        <w:ind w:left="567"/>
        <w:jc w:val="both"/>
        <w:rPr>
          <w:rFonts w:ascii="Lambotype Office Light" w:eastAsia="Times New Roman" w:hAnsi="Lambotype Office Light" w:cs="Arial"/>
          <w:sz w:val="18"/>
          <w:szCs w:val="18"/>
          <w:lang w:val="en-US" w:eastAsia="it-IT"/>
        </w:rPr>
      </w:pPr>
    </w:p>
    <w:p w14:paraId="05C91758" w14:textId="64ABB6EE" w:rsidR="00BC4C4C" w:rsidRPr="00592FDE" w:rsidRDefault="00BC4C4C" w:rsidP="00592FDE">
      <w:pPr>
        <w:spacing w:line="276" w:lineRule="auto"/>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b/>
          <w:bCs/>
          <w:sz w:val="18"/>
          <w:szCs w:val="18"/>
          <w:lang w:val="en-US" w:eastAsia="it-IT"/>
        </w:rPr>
        <w:lastRenderedPageBreak/>
        <w:t xml:space="preserve">Art. </w:t>
      </w:r>
      <w:r w:rsidRPr="008E563A">
        <w:rPr>
          <w:rFonts w:ascii="Lambotype Office Light" w:eastAsia="Times New Roman" w:hAnsi="Lambotype Office Light" w:cs="Arial"/>
          <w:b/>
          <w:bCs/>
          <w:sz w:val="18"/>
          <w:szCs w:val="18"/>
          <w:lang w:val="en-US" w:eastAsia="it-IT"/>
        </w:rPr>
        <w:t>7</w:t>
      </w:r>
      <w:r w:rsidRPr="00592FDE">
        <w:rPr>
          <w:rFonts w:ascii="Lambotype Office Light" w:eastAsia="Times New Roman" w:hAnsi="Lambotype Office Light" w:cs="Arial"/>
          <w:b/>
          <w:bCs/>
          <w:sz w:val="18"/>
          <w:szCs w:val="18"/>
          <w:lang w:val="en-US" w:eastAsia="it-IT"/>
        </w:rPr>
        <w:t xml:space="preserve"> – Liability</w:t>
      </w:r>
    </w:p>
    <w:p w14:paraId="707F1B8A" w14:textId="77777777" w:rsidR="00BC4C4C" w:rsidRPr="008E563A" w:rsidRDefault="00BC4C4C" w:rsidP="008E563A">
      <w:pPr>
        <w:spacing w:line="276" w:lineRule="auto"/>
        <w:jc w:val="both"/>
        <w:rPr>
          <w:rFonts w:ascii="Lambotype Office Light" w:eastAsia="Times New Roman" w:hAnsi="Lambotype Office Light" w:cs="Arial"/>
          <w:sz w:val="18"/>
          <w:szCs w:val="18"/>
          <w:lang w:val="en-US" w:eastAsia="it-IT"/>
        </w:rPr>
      </w:pPr>
    </w:p>
    <w:p w14:paraId="2A4F489B" w14:textId="26E0FB2B" w:rsidR="00F62E0A" w:rsidRPr="00592FDE" w:rsidRDefault="00F62E0A" w:rsidP="00592FDE">
      <w:pPr>
        <w:pStyle w:val="ListParagraph"/>
        <w:numPr>
          <w:ilvl w:val="1"/>
          <w:numId w:val="65"/>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For the purposes of this Contract, “Participant Guests” shall mean any third parties (including but not limited to companions, guests, passengers, employees, collaborators, or representatives) who attend or access the Event on behalf of, at the invitation of, or under the responsibility of the Participant. The Participant shall be fully, directly, and jointly liable for the conduct, compliance, and declarations of their Participant Guests, and shall ensure that all obligations under this Contract are equally observed by them.</w:t>
      </w:r>
    </w:p>
    <w:p w14:paraId="0FC2746B" w14:textId="77777777" w:rsidR="00F62E0A" w:rsidRPr="008E563A" w:rsidRDefault="00F62E0A"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227AF67F" w14:textId="1B7F2F20" w:rsidR="00BC4C4C" w:rsidRPr="00592FDE" w:rsidRDefault="00F62E0A" w:rsidP="008E563A">
      <w:pPr>
        <w:pStyle w:val="ListParagraph"/>
        <w:numPr>
          <w:ilvl w:val="1"/>
          <w:numId w:val="65"/>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Participation in the Event entails exposure to inherent risks</w:t>
      </w:r>
      <w:r w:rsidR="00BC4C4C" w:rsidRPr="008E563A">
        <w:rPr>
          <w:rFonts w:ascii="Lambotype Office Light" w:eastAsia="Times New Roman" w:hAnsi="Lambotype Office Light" w:cs="Arial"/>
          <w:sz w:val="18"/>
          <w:szCs w:val="18"/>
          <w:lang w:val="en-US" w:eastAsia="it-IT"/>
        </w:rPr>
        <w:t xml:space="preserve"> – </w:t>
      </w:r>
      <w:r w:rsidRPr="00592FDE">
        <w:rPr>
          <w:rFonts w:ascii="Lambotype Office Light" w:eastAsia="Times New Roman" w:hAnsi="Lambotype Office Light" w:cs="Arial"/>
          <w:sz w:val="18"/>
          <w:szCs w:val="18"/>
          <w:lang w:val="en-US" w:eastAsia="it-IT"/>
        </w:rPr>
        <w:t>both known and unknown</w:t>
      </w:r>
      <w:r w:rsidR="00BC4C4C" w:rsidRPr="008E563A">
        <w:rPr>
          <w:rFonts w:ascii="Lambotype Office Light" w:eastAsia="Times New Roman" w:hAnsi="Lambotype Office Light" w:cs="Arial"/>
          <w:sz w:val="18"/>
          <w:szCs w:val="18"/>
          <w:lang w:val="en-US" w:eastAsia="it-IT"/>
        </w:rPr>
        <w:t xml:space="preserve"> – </w:t>
      </w:r>
      <w:r w:rsidRPr="00592FDE">
        <w:rPr>
          <w:rFonts w:ascii="Lambotype Office Light" w:eastAsia="Times New Roman" w:hAnsi="Lambotype Office Light" w:cs="Arial"/>
          <w:sz w:val="18"/>
          <w:szCs w:val="18"/>
          <w:lang w:val="en-US" w:eastAsia="it-IT"/>
        </w:rPr>
        <w:t xml:space="preserve">associated with operating or riding in high-performance vehicles. Such risks cannot be </w:t>
      </w:r>
      <w:proofErr w:type="gramStart"/>
      <w:r w:rsidRPr="00592FDE">
        <w:rPr>
          <w:rFonts w:ascii="Lambotype Office Light" w:eastAsia="Times New Roman" w:hAnsi="Lambotype Office Light" w:cs="Arial"/>
          <w:sz w:val="18"/>
          <w:szCs w:val="18"/>
          <w:lang w:val="en-US" w:eastAsia="it-IT"/>
        </w:rPr>
        <w:t>entirely eliminated</w:t>
      </w:r>
      <w:proofErr w:type="gramEnd"/>
      <w:r w:rsidRPr="00592FDE">
        <w:rPr>
          <w:rFonts w:ascii="Lambotype Office Light" w:eastAsia="Times New Roman" w:hAnsi="Lambotype Office Light" w:cs="Arial"/>
          <w:sz w:val="18"/>
          <w:szCs w:val="18"/>
          <w:lang w:val="en-US" w:eastAsia="it-IT"/>
        </w:rPr>
        <w:t>, even with advanced safety measures. The Participant, both on their own behalf and on behalf of their Participant Guests, acknowledges and accepts that these risks are an essential and inseparable component of the Event.</w:t>
      </w:r>
      <w:r w:rsidRPr="008E563A">
        <w:rPr>
          <w:rFonts w:ascii="Lambotype Office Light" w:eastAsia="Times New Roman" w:hAnsi="Lambotype Office Light" w:cs="Arial"/>
          <w:sz w:val="18"/>
          <w:szCs w:val="18"/>
          <w:lang w:val="en-US" w:eastAsia="it-IT"/>
        </w:rPr>
        <w:t xml:space="preserve"> Lamborghini </w:t>
      </w:r>
      <w:r w:rsidRPr="00592FDE">
        <w:rPr>
          <w:rFonts w:ascii="Lambotype Office Light" w:eastAsia="Times New Roman" w:hAnsi="Lambotype Office Light" w:cs="Arial"/>
          <w:sz w:val="18"/>
          <w:szCs w:val="18"/>
          <w:lang w:val="en-US" w:eastAsia="it-IT"/>
        </w:rPr>
        <w:t>shall not be held liable, under any circumstances, for personal injury, property damage, financial loss, or any other harm suffered by the Participant, their Participant Guests, their vehicles, or their belongings, except in cases of Lamborghini’s gross negligence or willful misconduct.</w:t>
      </w:r>
      <w:r w:rsidR="00BC4C4C" w:rsidRPr="008E563A">
        <w:rPr>
          <w:rFonts w:ascii="Lambotype Office Light" w:eastAsia="Times New Roman" w:hAnsi="Lambotype Office Light" w:cs="Arial"/>
          <w:sz w:val="18"/>
          <w:szCs w:val="18"/>
          <w:lang w:val="en-US" w:eastAsia="it-IT"/>
        </w:rPr>
        <w:t xml:space="preserve"> </w:t>
      </w:r>
      <w:r w:rsidRPr="00592FDE">
        <w:rPr>
          <w:rFonts w:ascii="Lambotype Office Light" w:eastAsia="Times New Roman" w:hAnsi="Lambotype Office Light" w:cs="Arial"/>
          <w:sz w:val="18"/>
          <w:szCs w:val="18"/>
          <w:lang w:val="en-US" w:eastAsia="it-IT"/>
        </w:rPr>
        <w:t xml:space="preserve">The Participant is required, both personally and on behalf of their Participant Guests, to obtain appropriate insurance coverage for all activities conducted during the Event, including track use, and to provide Lamborghini with valid documentation evidencing such coverage upon request. If the Participant intends to use a privately owned vehicle, access to the track shall be strictly subject to: </w:t>
      </w:r>
    </w:p>
    <w:p w14:paraId="4A51E025" w14:textId="4210B938" w:rsidR="00BC4C4C" w:rsidRPr="008E563A" w:rsidRDefault="00F62E0A" w:rsidP="00592FDE">
      <w:pPr>
        <w:pStyle w:val="ListParagraph"/>
        <w:numPr>
          <w:ilvl w:val="0"/>
          <w:numId w:val="66"/>
        </w:numPr>
        <w:spacing w:line="276" w:lineRule="auto"/>
        <w:ind w:left="993" w:hanging="426"/>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a prior technical inspection (“Clinique Check”) performed by an authorized dealer; and </w:t>
      </w:r>
    </w:p>
    <w:p w14:paraId="2102A909" w14:textId="77777777" w:rsidR="00BC4C4C" w:rsidRPr="008E563A" w:rsidRDefault="00F62E0A" w:rsidP="008E563A">
      <w:pPr>
        <w:pStyle w:val="ListParagraph"/>
        <w:numPr>
          <w:ilvl w:val="2"/>
          <w:numId w:val="32"/>
        </w:numPr>
        <w:spacing w:line="276" w:lineRule="auto"/>
        <w:ind w:left="993" w:hanging="426"/>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Lamborghini’s exclusive and discretionary assessment of the vehicle’s full compliance with all technical, mechanical, and safety requirements applicable to track use.</w:t>
      </w:r>
      <w:r w:rsidR="00BC4C4C" w:rsidRPr="00592FDE">
        <w:rPr>
          <w:rFonts w:ascii="Lambotype Office Light" w:eastAsia="Times New Roman" w:hAnsi="Lambotype Office Light" w:cs="Arial"/>
          <w:sz w:val="18"/>
          <w:szCs w:val="18"/>
          <w:lang w:val="en-US" w:eastAsia="it-IT"/>
        </w:rPr>
        <w:t xml:space="preserve"> </w:t>
      </w:r>
    </w:p>
    <w:p w14:paraId="60B06FA3" w14:textId="4A0E4890" w:rsidR="00F62E0A" w:rsidRPr="00592FDE" w:rsidRDefault="00F62E0A" w:rsidP="00592FDE">
      <w:pPr>
        <w:spacing w:line="276" w:lineRule="auto"/>
        <w:ind w:left="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Lamborghini reserves the sole and unquestionable right to determine whether a vehicle meets the necessary conditions for track access, based on safety, technical, and operational criteria</w:t>
      </w:r>
      <w:r w:rsidR="00BC4C4C" w:rsidRPr="00592FDE">
        <w:rPr>
          <w:rFonts w:ascii="Lambotype Office Light" w:eastAsia="Times New Roman" w:hAnsi="Lambotype Office Light" w:cs="Arial"/>
          <w:sz w:val="18"/>
          <w:szCs w:val="18"/>
          <w:lang w:val="en-US" w:eastAsia="it-IT"/>
        </w:rPr>
        <w:t xml:space="preserve"> – </w:t>
      </w:r>
      <w:r w:rsidRPr="00592FDE">
        <w:rPr>
          <w:rFonts w:ascii="Lambotype Office Light" w:eastAsia="Times New Roman" w:hAnsi="Lambotype Office Light" w:cs="Arial"/>
          <w:sz w:val="18"/>
          <w:szCs w:val="18"/>
          <w:lang w:val="en-US" w:eastAsia="it-IT"/>
        </w:rPr>
        <w:t>including those set forth in the vehicle’s official user and maintenance manual. Following the mandatory safety briefing, any use of the vehicle on track shall be permitted only if all operational and technical conditions specified by Lamborghini and outlined in the manufacturer’s documentation are fully satisfied.</w:t>
      </w:r>
      <w:r w:rsidR="00BC4C4C" w:rsidRPr="00592FDE">
        <w:rPr>
          <w:rFonts w:ascii="Lambotype Office Light" w:eastAsia="Times New Roman" w:hAnsi="Lambotype Office Light" w:cs="Arial"/>
          <w:sz w:val="18"/>
          <w:szCs w:val="18"/>
          <w:lang w:val="en-US" w:eastAsia="it-IT"/>
        </w:rPr>
        <w:t xml:space="preserve"> </w:t>
      </w:r>
      <w:r w:rsidRPr="00592FDE">
        <w:rPr>
          <w:rFonts w:ascii="Lambotype Office Light" w:eastAsia="Times New Roman" w:hAnsi="Lambotype Office Light" w:cs="Arial"/>
          <w:sz w:val="18"/>
          <w:szCs w:val="18"/>
          <w:lang w:val="en-US" w:eastAsia="it-IT"/>
        </w:rPr>
        <w:t>Should the vehicle, for any reason, fail to meet the required standards or not pass the Clinique Check, it shall be excluded from all track activities. In such cases, the Participant, both on their own behalf and on behalf of their Participant Guests, expressly, irrevocably, and definitively waives any claim, refund, compensation, or legal action against Lamborghini, acknowledging the overriding importance of safety, technical compliance, and organizational discretion.</w:t>
      </w:r>
    </w:p>
    <w:p w14:paraId="55BFA852" w14:textId="77777777" w:rsidR="00F62E0A" w:rsidRPr="008E563A" w:rsidRDefault="00F62E0A"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788CE09D" w14:textId="77777777" w:rsidR="00F62E0A" w:rsidRPr="008E563A" w:rsidRDefault="00F62E0A" w:rsidP="00592FDE">
      <w:pPr>
        <w:pStyle w:val="ListParagraph"/>
        <w:numPr>
          <w:ilvl w:val="1"/>
          <w:numId w:val="65"/>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The Participant shall be fully liable, both personally and on behalf of their Participant Guests, for any damage caused to Lamborghini </w:t>
      </w:r>
      <w:proofErr w:type="gramStart"/>
      <w:r w:rsidRPr="00592FDE">
        <w:rPr>
          <w:rFonts w:ascii="Lambotype Office Light" w:eastAsia="Times New Roman" w:hAnsi="Lambotype Office Light" w:cs="Arial"/>
          <w:sz w:val="18"/>
          <w:szCs w:val="18"/>
          <w:lang w:val="en-US" w:eastAsia="it-IT"/>
        </w:rPr>
        <w:t>as a result of</w:t>
      </w:r>
      <w:proofErr w:type="gramEnd"/>
      <w:r w:rsidRPr="00592FDE">
        <w:rPr>
          <w:rFonts w:ascii="Lambotype Office Light" w:eastAsia="Times New Roman" w:hAnsi="Lambotype Office Light" w:cs="Arial"/>
          <w:sz w:val="18"/>
          <w:szCs w:val="18"/>
          <w:lang w:val="en-US" w:eastAsia="it-IT"/>
        </w:rPr>
        <w:t xml:space="preserve"> breach of contract, negligent behavior, or failure to comply with the Event rules.</w:t>
      </w:r>
    </w:p>
    <w:p w14:paraId="4F91E1D8" w14:textId="77777777" w:rsidR="00F62E0A" w:rsidRPr="00592FDE" w:rsidRDefault="00F62E0A"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25316227" w14:textId="77777777" w:rsidR="00F62E0A" w:rsidRPr="008E563A" w:rsidRDefault="00F62E0A" w:rsidP="00592FDE">
      <w:pPr>
        <w:pStyle w:val="ListParagraph"/>
        <w:numPr>
          <w:ilvl w:val="1"/>
          <w:numId w:val="65"/>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Lamborghini shall not be liable for any failure to honor a booking or for any delay caused by events or circumstances beyond its reasonable control, including but not limited to strikes, lockouts, system failures, fire, flood, explosion, accident, pandemic, or other force majeure events. No refunds shall be issued (including for travel or Event fees) if the track is deemed unfit for use due to adverse weather conditions or other circumstances outside Lamborghini’s control. Lamborghini shall not be liable for travel delays or failure to arrive at the venue on time or at all. No refunds shall be issued if the Participant, their Participant Guests, or their vehicle are declared unfit for track use. The Participant is referred to the applicable regulations governing such determinations.</w:t>
      </w:r>
    </w:p>
    <w:p w14:paraId="728F45C9" w14:textId="77777777" w:rsidR="00F62E0A" w:rsidRPr="00592FDE" w:rsidRDefault="00F62E0A" w:rsidP="00592FDE">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329525A8" w14:textId="45459800" w:rsidR="00F62E0A" w:rsidRPr="008E563A" w:rsidRDefault="00F62E0A" w:rsidP="00592FDE">
      <w:pPr>
        <w:pStyle w:val="ListParagraph"/>
        <w:numPr>
          <w:ilvl w:val="1"/>
          <w:numId w:val="65"/>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Unless otherwise prohibited by law, Lamborghini shall not be liable for any indirect or consequential loss, damage, or expense (including loss of profits, business interruption, or goodwill), however arising. Lamborghini makes no warranties regarding any aspect of the Event or any materials provided in connection with it, and to the fullest extent permitted by applicable law, disclaims all implied warranties. The Participant, both on their own behalf and on behalf of their Participant Guests, hereby irrevocably releases and holds harmless </w:t>
      </w:r>
      <w:r w:rsidR="008E563A" w:rsidRPr="008E563A">
        <w:rPr>
          <w:rFonts w:ascii="Lambotype Office Light" w:eastAsia="Times New Roman" w:hAnsi="Lambotype Office Light" w:cs="Arial"/>
          <w:sz w:val="18"/>
          <w:szCs w:val="18"/>
          <w:lang w:val="en-US" w:eastAsia="it-IT"/>
        </w:rPr>
        <w:t>Lamborghini</w:t>
      </w:r>
      <w:r w:rsidRPr="00592FDE">
        <w:rPr>
          <w:rFonts w:ascii="Lambotype Office Light" w:eastAsia="Times New Roman" w:hAnsi="Lambotype Office Light" w:cs="Arial"/>
          <w:sz w:val="18"/>
          <w:szCs w:val="18"/>
          <w:lang w:val="en-US" w:eastAsia="it-IT"/>
        </w:rPr>
        <w:t>, all Group Companies, as well as their Group Affiliates, from any and all civil, criminal, or administrative liability, whether direct or indirect, for any damage to persons (including death or serious injury) and/or property (including the Participant’s or Participant Guests’ property) arising in connection with or during the Event, regardless of foreseeability or attribution.</w:t>
      </w:r>
    </w:p>
    <w:p w14:paraId="511965E7" w14:textId="77777777" w:rsidR="00BC4C4C" w:rsidRPr="008E563A" w:rsidRDefault="00BC4C4C" w:rsidP="008E563A">
      <w:pPr>
        <w:pStyle w:val="ListParagraph"/>
        <w:spacing w:line="276" w:lineRule="auto"/>
        <w:ind w:left="567" w:hanging="567"/>
        <w:jc w:val="both"/>
        <w:rPr>
          <w:rFonts w:ascii="Lambotype Office Light" w:eastAsia="Times New Roman" w:hAnsi="Lambotype Office Light" w:cs="Arial"/>
          <w:sz w:val="18"/>
          <w:szCs w:val="18"/>
          <w:lang w:val="en-US" w:eastAsia="it-IT"/>
        </w:rPr>
      </w:pPr>
    </w:p>
    <w:p w14:paraId="087F4094" w14:textId="77777777" w:rsidR="00BC4C4C" w:rsidRPr="008E563A" w:rsidRDefault="00F62E0A" w:rsidP="00592FDE">
      <w:pPr>
        <w:pStyle w:val="ListParagraph"/>
        <w:numPr>
          <w:ilvl w:val="1"/>
          <w:numId w:val="65"/>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Unless otherwise required by law, Lamborghini’s total aggregate liability to the Participant shall be limited to an amount not exceeding the Price paid. The Participant shall be fully liable, both personally and on behalf of their Participant Guests, for any damage caused to Lamborghini, the track, or any related infrastructure (including </w:t>
      </w:r>
      <w:proofErr w:type="gramStart"/>
      <w:r w:rsidRPr="00592FDE">
        <w:rPr>
          <w:rFonts w:ascii="Lambotype Office Light" w:eastAsia="Times New Roman" w:hAnsi="Lambotype Office Light" w:cs="Arial"/>
          <w:sz w:val="18"/>
          <w:szCs w:val="18"/>
          <w:lang w:val="en-US" w:eastAsia="it-IT"/>
        </w:rPr>
        <w:t>guardrails</w:t>
      </w:r>
      <w:proofErr w:type="gramEnd"/>
      <w:r w:rsidRPr="00592FDE">
        <w:rPr>
          <w:rFonts w:ascii="Lambotype Office Light" w:eastAsia="Times New Roman" w:hAnsi="Lambotype Office Light" w:cs="Arial"/>
          <w:sz w:val="18"/>
          <w:szCs w:val="18"/>
          <w:lang w:val="en-US" w:eastAsia="it-IT"/>
        </w:rPr>
        <w:t xml:space="preserve"> or safety barriers), and agrees to reimburse all costs and expenses incurred as a result</w:t>
      </w:r>
    </w:p>
    <w:p w14:paraId="14FB57D7" w14:textId="73D9E2F6" w:rsidR="00F62E0A" w:rsidRPr="008E563A" w:rsidRDefault="00F62E0A" w:rsidP="008E563A">
      <w:pPr>
        <w:spacing w:line="276" w:lineRule="auto"/>
        <w:ind w:left="567" w:hanging="567"/>
        <w:jc w:val="both"/>
        <w:rPr>
          <w:rFonts w:ascii="Lambotype Office Light" w:eastAsia="Times New Roman" w:hAnsi="Lambotype Office Light" w:cs="Arial"/>
          <w:sz w:val="18"/>
          <w:szCs w:val="18"/>
          <w:lang w:val="en-US" w:eastAsia="it-IT"/>
        </w:rPr>
      </w:pPr>
    </w:p>
    <w:p w14:paraId="26B8A4B7" w14:textId="64BBD586" w:rsidR="00F62E0A" w:rsidRPr="008E563A" w:rsidRDefault="00F62E0A" w:rsidP="00592FDE">
      <w:pPr>
        <w:pStyle w:val="ListParagraph"/>
        <w:numPr>
          <w:ilvl w:val="1"/>
          <w:numId w:val="65"/>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Nothing in this Contract is intended to limit any rights the Participant may have as a consumer under applicable local law, nor to exclude or limit Lamborghini’s liability for death or personal injury resulting from its gross negligence or willful misconduct.</w:t>
      </w:r>
    </w:p>
    <w:p w14:paraId="41C7B124" w14:textId="77777777" w:rsidR="00C30146" w:rsidRPr="008E563A" w:rsidRDefault="00C30146" w:rsidP="008E563A">
      <w:pPr>
        <w:spacing w:line="276" w:lineRule="auto"/>
        <w:jc w:val="both"/>
        <w:rPr>
          <w:rFonts w:ascii="Lambotype Office Light" w:eastAsia="Times New Roman" w:hAnsi="Lambotype Office Light" w:cs="Arial"/>
          <w:sz w:val="18"/>
          <w:szCs w:val="18"/>
          <w:lang w:val="en-US" w:eastAsia="it-IT"/>
        </w:rPr>
      </w:pPr>
    </w:p>
    <w:p w14:paraId="5ED8152A" w14:textId="589740CC" w:rsidR="00C30146" w:rsidRPr="008E563A" w:rsidRDefault="00C30146" w:rsidP="008E563A">
      <w:pPr>
        <w:spacing w:line="276" w:lineRule="auto"/>
        <w:jc w:val="both"/>
        <w:rPr>
          <w:rFonts w:ascii="Lambotype Office Light" w:eastAsia="Times New Roman" w:hAnsi="Lambotype Office Light" w:cs="Arial"/>
          <w:b/>
          <w:bCs/>
          <w:sz w:val="18"/>
          <w:szCs w:val="18"/>
          <w:lang w:val="en-US" w:eastAsia="it-IT"/>
        </w:rPr>
      </w:pPr>
      <w:r w:rsidRPr="008E563A">
        <w:rPr>
          <w:rFonts w:ascii="Lambotype Office Light" w:eastAsia="Times New Roman" w:hAnsi="Lambotype Office Light" w:cs="Arial"/>
          <w:b/>
          <w:bCs/>
          <w:sz w:val="18"/>
          <w:szCs w:val="18"/>
          <w:lang w:val="en-US" w:eastAsia="it-IT"/>
        </w:rPr>
        <w:t xml:space="preserve">Art. </w:t>
      </w:r>
      <w:r w:rsidR="008E563A">
        <w:rPr>
          <w:rFonts w:ascii="Lambotype Office Light" w:eastAsia="Times New Roman" w:hAnsi="Lambotype Office Light" w:cs="Arial"/>
          <w:b/>
          <w:bCs/>
          <w:sz w:val="18"/>
          <w:szCs w:val="18"/>
          <w:lang w:val="en-US" w:eastAsia="it-IT"/>
        </w:rPr>
        <w:t>8</w:t>
      </w:r>
      <w:r w:rsidRPr="008E563A">
        <w:rPr>
          <w:rFonts w:ascii="Lambotype Office Light" w:eastAsia="Times New Roman" w:hAnsi="Lambotype Office Light" w:cs="Arial"/>
          <w:b/>
          <w:bCs/>
          <w:sz w:val="18"/>
          <w:szCs w:val="18"/>
          <w:lang w:val="en-US" w:eastAsia="it-IT"/>
        </w:rPr>
        <w:t xml:space="preserve"> – Severability</w:t>
      </w:r>
      <w:r w:rsidR="008E563A">
        <w:rPr>
          <w:rFonts w:ascii="Lambotype Office Light" w:eastAsia="Times New Roman" w:hAnsi="Lambotype Office Light" w:cs="Arial"/>
          <w:b/>
          <w:bCs/>
          <w:sz w:val="18"/>
          <w:szCs w:val="18"/>
          <w:lang w:val="en-US" w:eastAsia="it-IT"/>
        </w:rPr>
        <w:t xml:space="preserve">. </w:t>
      </w:r>
      <w:proofErr w:type="spellStart"/>
      <w:r w:rsidR="008E563A" w:rsidRPr="008E563A">
        <w:rPr>
          <w:rFonts w:ascii="Lambotype Office Light" w:eastAsia="Times New Roman" w:hAnsi="Lambotype Office Light" w:cs="Arial"/>
          <w:b/>
          <w:bCs/>
          <w:sz w:val="18"/>
          <w:szCs w:val="18"/>
          <w:lang w:eastAsia="it-IT"/>
        </w:rPr>
        <w:t>Entire</w:t>
      </w:r>
      <w:proofErr w:type="spellEnd"/>
      <w:r w:rsidR="008E563A" w:rsidRPr="008E563A">
        <w:rPr>
          <w:rFonts w:ascii="Lambotype Office Light" w:eastAsia="Times New Roman" w:hAnsi="Lambotype Office Light" w:cs="Arial"/>
          <w:b/>
          <w:bCs/>
          <w:sz w:val="18"/>
          <w:szCs w:val="18"/>
          <w:lang w:eastAsia="it-IT"/>
        </w:rPr>
        <w:t xml:space="preserve"> Agreement</w:t>
      </w:r>
    </w:p>
    <w:p w14:paraId="255FD49E" w14:textId="77777777" w:rsidR="00C30146" w:rsidRPr="008E563A" w:rsidRDefault="00C30146" w:rsidP="008E563A">
      <w:pPr>
        <w:spacing w:line="276" w:lineRule="auto"/>
        <w:jc w:val="both"/>
        <w:rPr>
          <w:rFonts w:ascii="Lambotype Office Light" w:eastAsia="Times New Roman" w:hAnsi="Lambotype Office Light" w:cs="Arial"/>
          <w:sz w:val="18"/>
          <w:szCs w:val="18"/>
          <w:lang w:val="en-US" w:eastAsia="it-IT"/>
        </w:rPr>
      </w:pPr>
    </w:p>
    <w:p w14:paraId="2715404C" w14:textId="39FE0D3F" w:rsidR="00C30146" w:rsidRDefault="00C30146" w:rsidP="008E563A">
      <w:pPr>
        <w:pStyle w:val="ListParagraph"/>
        <w:numPr>
          <w:ilvl w:val="1"/>
          <w:numId w:val="67"/>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If any provision of these terms and conditions is found to be invalid, unlawful, or unenforceable under applicable law, such invalidity </w:t>
      </w:r>
      <w:proofErr w:type="gramStart"/>
      <w:r w:rsidRPr="00592FDE">
        <w:rPr>
          <w:rFonts w:ascii="Lambotype Office Light" w:eastAsia="Times New Roman" w:hAnsi="Lambotype Office Light" w:cs="Arial"/>
          <w:sz w:val="18"/>
          <w:szCs w:val="18"/>
          <w:lang w:val="en-US" w:eastAsia="it-IT"/>
        </w:rPr>
        <w:t>shall</w:t>
      </w:r>
      <w:proofErr w:type="gramEnd"/>
      <w:r w:rsidRPr="00592FDE">
        <w:rPr>
          <w:rFonts w:ascii="Lambotype Office Light" w:eastAsia="Times New Roman" w:hAnsi="Lambotype Office Light" w:cs="Arial"/>
          <w:sz w:val="18"/>
          <w:szCs w:val="18"/>
          <w:lang w:val="en-US" w:eastAsia="it-IT"/>
        </w:rPr>
        <w:t xml:space="preserve"> not affect the validity or enforceability of the remaining provisions, which shall remain in full force and effect.</w:t>
      </w:r>
    </w:p>
    <w:p w14:paraId="6B2FCE43" w14:textId="77777777" w:rsidR="008E563A" w:rsidRDefault="008E563A" w:rsidP="008E563A">
      <w:pPr>
        <w:spacing w:line="276" w:lineRule="auto"/>
        <w:jc w:val="both"/>
        <w:rPr>
          <w:rFonts w:ascii="Lambotype Office Light" w:eastAsia="Times New Roman" w:hAnsi="Lambotype Office Light" w:cs="Arial"/>
          <w:sz w:val="18"/>
          <w:szCs w:val="18"/>
          <w:lang w:val="en-US" w:eastAsia="it-IT"/>
        </w:rPr>
      </w:pPr>
    </w:p>
    <w:p w14:paraId="4D6D2821" w14:textId="77777777" w:rsidR="00C30146" w:rsidRPr="008E563A" w:rsidRDefault="00C30146" w:rsidP="008E563A">
      <w:pPr>
        <w:pStyle w:val="ListParagraph"/>
        <w:numPr>
          <w:ilvl w:val="1"/>
          <w:numId w:val="67"/>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These terms and conditions, together with Lamborghini’s current Prices, operational rules, the booking form, and the Participant’s contact details, constitute the entire agreement governing the participation of the Participant (both personally and on behalf of their Participant Guests) in the Event. No statement, assurance, or representation made by any employee of Lamborghini or by any third party shall be deemed to vary, supplement, or override these terms and conditions, nor shall it be construed as an authorized representation regarding the nature, scope, or quality of the Event or any services potentially offered by Lamborghini.</w:t>
      </w:r>
    </w:p>
    <w:p w14:paraId="2A579497" w14:textId="6F2AF5CC" w:rsidR="00C71E44" w:rsidRPr="00592FDE" w:rsidRDefault="00C71E44" w:rsidP="00592FDE">
      <w:pPr>
        <w:rPr>
          <w:lang w:val="en-US" w:eastAsia="it-IT"/>
        </w:rPr>
      </w:pPr>
    </w:p>
    <w:p w14:paraId="743EDCC7" w14:textId="58F46531" w:rsidR="00C30146" w:rsidRPr="00592FDE" w:rsidRDefault="00C30146" w:rsidP="008E563A">
      <w:pPr>
        <w:spacing w:line="276" w:lineRule="auto"/>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b/>
          <w:bCs/>
          <w:sz w:val="18"/>
          <w:szCs w:val="18"/>
          <w:lang w:val="en-US" w:eastAsia="it-IT"/>
        </w:rPr>
        <w:t xml:space="preserve">Art. </w:t>
      </w:r>
      <w:r w:rsidRPr="008E563A">
        <w:rPr>
          <w:rFonts w:ascii="Lambotype Office Light" w:eastAsia="Times New Roman" w:hAnsi="Lambotype Office Light" w:cs="Arial"/>
          <w:b/>
          <w:bCs/>
          <w:sz w:val="18"/>
          <w:szCs w:val="18"/>
          <w:lang w:val="en-US" w:eastAsia="it-IT"/>
        </w:rPr>
        <w:t>9</w:t>
      </w:r>
      <w:r w:rsidRPr="00592FDE">
        <w:rPr>
          <w:rFonts w:ascii="Lambotype Office Light" w:eastAsia="Times New Roman" w:hAnsi="Lambotype Office Light" w:cs="Arial"/>
          <w:b/>
          <w:bCs/>
          <w:sz w:val="18"/>
          <w:szCs w:val="18"/>
          <w:lang w:val="en-US" w:eastAsia="it-IT"/>
        </w:rPr>
        <w:t xml:space="preserve"> – Notices</w:t>
      </w:r>
    </w:p>
    <w:p w14:paraId="54EC302A" w14:textId="77777777" w:rsidR="00C30146" w:rsidRPr="008E563A" w:rsidRDefault="00C30146" w:rsidP="008E563A">
      <w:pPr>
        <w:spacing w:line="276" w:lineRule="auto"/>
        <w:jc w:val="both"/>
        <w:rPr>
          <w:rFonts w:ascii="Lambotype Office Light" w:eastAsia="Times New Roman" w:hAnsi="Lambotype Office Light" w:cs="Arial"/>
          <w:b/>
          <w:bCs/>
          <w:sz w:val="18"/>
          <w:szCs w:val="18"/>
          <w:lang w:val="en-US" w:eastAsia="it-IT"/>
        </w:rPr>
      </w:pPr>
    </w:p>
    <w:p w14:paraId="22672B36" w14:textId="77777777" w:rsidR="008E563A" w:rsidRDefault="00C30146" w:rsidP="008E563A">
      <w:pPr>
        <w:pStyle w:val="ListParagraph"/>
        <w:numPr>
          <w:ilvl w:val="1"/>
          <w:numId w:val="75"/>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All notices from the Participant to Lamborghini must be made in writing and sent to the following address:</w:t>
      </w:r>
    </w:p>
    <w:p w14:paraId="2AF8A24F" w14:textId="40299414" w:rsidR="00BC4C4C" w:rsidRPr="00592FDE" w:rsidRDefault="00C30146" w:rsidP="008E563A">
      <w:pPr>
        <w:pStyle w:val="ListParagraph"/>
        <w:spacing w:line="276" w:lineRule="auto"/>
        <w:ind w:left="567"/>
        <w:jc w:val="center"/>
        <w:rPr>
          <w:rFonts w:ascii="Lambotype Office Light" w:eastAsia="Times New Roman" w:hAnsi="Lambotype Office Light" w:cs="Arial"/>
          <w:sz w:val="18"/>
          <w:szCs w:val="18"/>
          <w:lang w:eastAsia="it-IT"/>
        </w:rPr>
      </w:pPr>
      <w:r w:rsidRPr="008E563A">
        <w:rPr>
          <w:rFonts w:ascii="Lambotype Office Light" w:eastAsia="Times New Roman" w:hAnsi="Lambotype Office Light" w:cs="Arial"/>
          <w:b/>
          <w:bCs/>
          <w:sz w:val="18"/>
          <w:szCs w:val="18"/>
          <w:lang w:eastAsia="it-IT"/>
        </w:rPr>
        <w:t>Automobili Lamborghini S.p.A.</w:t>
      </w:r>
    </w:p>
    <w:p w14:paraId="0662C29B" w14:textId="1622A739" w:rsidR="00BC4C4C" w:rsidRPr="008E563A" w:rsidRDefault="00C30146" w:rsidP="008E563A">
      <w:pPr>
        <w:pStyle w:val="ListParagraph"/>
        <w:spacing w:line="276" w:lineRule="auto"/>
        <w:ind w:left="567"/>
        <w:jc w:val="center"/>
        <w:rPr>
          <w:rFonts w:ascii="Lambotype Office Light" w:eastAsia="Times New Roman" w:hAnsi="Lambotype Office Light" w:cs="Arial"/>
          <w:sz w:val="18"/>
          <w:szCs w:val="18"/>
          <w:lang w:eastAsia="it-IT"/>
        </w:rPr>
      </w:pPr>
      <w:r w:rsidRPr="00592FDE">
        <w:rPr>
          <w:rFonts w:ascii="Lambotype Office Light" w:eastAsia="Times New Roman" w:hAnsi="Lambotype Office Light" w:cs="Arial"/>
          <w:sz w:val="18"/>
          <w:szCs w:val="18"/>
          <w:lang w:eastAsia="it-IT"/>
        </w:rPr>
        <w:t>Via Modena n. 12</w:t>
      </w:r>
    </w:p>
    <w:p w14:paraId="4EE69101" w14:textId="4A75F505" w:rsidR="00BC4C4C" w:rsidRPr="008E563A" w:rsidRDefault="00C30146" w:rsidP="008E563A">
      <w:pPr>
        <w:pStyle w:val="ListParagraph"/>
        <w:spacing w:line="276" w:lineRule="auto"/>
        <w:ind w:left="567"/>
        <w:jc w:val="center"/>
        <w:rPr>
          <w:rFonts w:ascii="Lambotype Office Light" w:eastAsia="Times New Roman" w:hAnsi="Lambotype Office Light" w:cs="Arial"/>
          <w:sz w:val="18"/>
          <w:szCs w:val="18"/>
          <w:lang w:eastAsia="it-IT"/>
        </w:rPr>
      </w:pPr>
      <w:r w:rsidRPr="00592FDE">
        <w:rPr>
          <w:rFonts w:ascii="Lambotype Office Light" w:eastAsia="Times New Roman" w:hAnsi="Lambotype Office Light" w:cs="Arial"/>
          <w:sz w:val="18"/>
          <w:szCs w:val="18"/>
          <w:lang w:eastAsia="it-IT"/>
        </w:rPr>
        <w:t>Sant’Agata Bolognese (BO),</w:t>
      </w:r>
    </w:p>
    <w:p w14:paraId="6F0DCAA0" w14:textId="23A01230" w:rsidR="00C30146" w:rsidRPr="00592FDE" w:rsidRDefault="00C30146" w:rsidP="00592FDE">
      <w:pPr>
        <w:pStyle w:val="ListParagraph"/>
        <w:spacing w:line="276" w:lineRule="auto"/>
        <w:ind w:left="567"/>
        <w:jc w:val="center"/>
        <w:rPr>
          <w:rFonts w:ascii="Lambotype Office Light" w:eastAsia="Times New Roman" w:hAnsi="Lambotype Office Light" w:cs="Arial"/>
          <w:sz w:val="18"/>
          <w:szCs w:val="18"/>
          <w:lang w:eastAsia="it-IT"/>
        </w:rPr>
      </w:pPr>
      <w:proofErr w:type="spellStart"/>
      <w:r w:rsidRPr="00592FDE">
        <w:rPr>
          <w:rFonts w:ascii="Lambotype Office Light" w:eastAsia="Times New Roman" w:hAnsi="Lambotype Office Light" w:cs="Arial"/>
          <w:sz w:val="18"/>
          <w:szCs w:val="18"/>
          <w:lang w:eastAsia="it-IT"/>
        </w:rPr>
        <w:t>Italy</w:t>
      </w:r>
      <w:proofErr w:type="spellEnd"/>
    </w:p>
    <w:p w14:paraId="390A5299" w14:textId="77777777" w:rsidR="00BC4C4C" w:rsidRPr="00592FDE" w:rsidRDefault="00BC4C4C" w:rsidP="008E563A">
      <w:pPr>
        <w:pStyle w:val="ListParagraph"/>
        <w:spacing w:line="276" w:lineRule="auto"/>
        <w:ind w:left="567" w:hanging="567"/>
        <w:jc w:val="both"/>
        <w:rPr>
          <w:rFonts w:ascii="Lambotype Office Light" w:eastAsia="Times New Roman" w:hAnsi="Lambotype Office Light" w:cs="Arial"/>
          <w:sz w:val="18"/>
          <w:szCs w:val="18"/>
          <w:lang w:eastAsia="it-IT"/>
        </w:rPr>
      </w:pPr>
    </w:p>
    <w:p w14:paraId="2656233F" w14:textId="29275425" w:rsidR="00C30146" w:rsidRPr="00592FDE" w:rsidRDefault="00C30146" w:rsidP="00592FDE">
      <w:pPr>
        <w:pStyle w:val="ListParagraph"/>
        <w:numPr>
          <w:ilvl w:val="1"/>
          <w:numId w:val="75"/>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All notices from Lamborghini to the Participant shall be sent via email or to the postal address provided in the booking form. The Participant shall be responsible for ensuring that their contact details are accurate and up to date.</w:t>
      </w:r>
    </w:p>
    <w:p w14:paraId="2303077E" w14:textId="77777777" w:rsidR="00C30146" w:rsidRPr="008E563A" w:rsidRDefault="00C30146" w:rsidP="008E563A">
      <w:pPr>
        <w:spacing w:line="276" w:lineRule="auto"/>
        <w:jc w:val="both"/>
        <w:rPr>
          <w:rFonts w:ascii="Lambotype Office Light" w:eastAsia="Times New Roman" w:hAnsi="Lambotype Office Light" w:cs="Arial"/>
          <w:sz w:val="18"/>
          <w:szCs w:val="18"/>
          <w:lang w:val="en-US" w:eastAsia="it-IT"/>
        </w:rPr>
      </w:pPr>
    </w:p>
    <w:p w14:paraId="3BCEDC29" w14:textId="286C9C68" w:rsidR="00C30146" w:rsidRPr="008E563A" w:rsidRDefault="00C30146" w:rsidP="008E563A">
      <w:pPr>
        <w:spacing w:line="276" w:lineRule="auto"/>
        <w:jc w:val="both"/>
        <w:rPr>
          <w:rFonts w:ascii="Lambotype Office Light" w:eastAsia="Times New Roman" w:hAnsi="Lambotype Office Light" w:cs="Arial"/>
          <w:b/>
          <w:bCs/>
          <w:sz w:val="18"/>
          <w:szCs w:val="18"/>
          <w:lang w:val="en-US" w:eastAsia="it-IT"/>
        </w:rPr>
      </w:pPr>
      <w:r w:rsidRPr="008E563A">
        <w:rPr>
          <w:rFonts w:ascii="Lambotype Office Light" w:eastAsia="Times New Roman" w:hAnsi="Lambotype Office Light" w:cs="Arial"/>
          <w:b/>
          <w:bCs/>
          <w:sz w:val="18"/>
          <w:szCs w:val="18"/>
          <w:lang w:val="en-US" w:eastAsia="it-IT"/>
        </w:rPr>
        <w:t>Art. 10 – Governing Law and Jurisdiction</w:t>
      </w:r>
    </w:p>
    <w:p w14:paraId="248B58CF" w14:textId="77777777" w:rsidR="00C30146" w:rsidRPr="008E563A" w:rsidRDefault="00C30146" w:rsidP="008E563A">
      <w:pPr>
        <w:spacing w:line="276" w:lineRule="auto"/>
        <w:jc w:val="both"/>
        <w:rPr>
          <w:rFonts w:ascii="Lambotype Office Light" w:eastAsia="Times New Roman" w:hAnsi="Lambotype Office Light" w:cs="Arial"/>
          <w:b/>
          <w:bCs/>
          <w:sz w:val="18"/>
          <w:szCs w:val="18"/>
          <w:lang w:val="en-US" w:eastAsia="it-IT"/>
        </w:rPr>
      </w:pPr>
    </w:p>
    <w:p w14:paraId="0107A869" w14:textId="3C875C82" w:rsidR="00C9477B" w:rsidRPr="00592FDE" w:rsidRDefault="00C30146" w:rsidP="00592FDE">
      <w:pPr>
        <w:pStyle w:val="ListParagraph"/>
        <w:numPr>
          <w:ilvl w:val="1"/>
          <w:numId w:val="76"/>
        </w:numPr>
        <w:spacing w:line="276" w:lineRule="auto"/>
        <w:ind w:left="567" w:hanging="567"/>
        <w:jc w:val="both"/>
        <w:rPr>
          <w:rFonts w:ascii="Lambotype Office Light" w:hAnsi="Lambotype Office Light"/>
          <w:sz w:val="18"/>
          <w:szCs w:val="18"/>
          <w:lang w:val="en-US"/>
        </w:rPr>
      </w:pPr>
      <w:r w:rsidRPr="00592FDE">
        <w:rPr>
          <w:rFonts w:ascii="Lambotype Office Light" w:hAnsi="Lambotype Office Light"/>
          <w:sz w:val="18"/>
          <w:szCs w:val="18"/>
          <w:lang w:val="en-US"/>
        </w:rPr>
        <w:t>This Contract shall be governed by and interpreted in accordance with the laws of Italy. Any dispute arising out of or in connection with the interpretation, execution, or termination of this Contract shall fall under the exclusive jurisdiction of the competent courts of Bologna, Italy. The Participant, both personally and on behalf of their Participant Guests, expressly and irrevocably submits to such jurisdiction and waives any objection based on forum non conveniens or similar doctrines.</w:t>
      </w:r>
    </w:p>
    <w:p w14:paraId="324458D2" w14:textId="77777777" w:rsidR="00C9477B" w:rsidRPr="008E563A" w:rsidRDefault="00C9477B" w:rsidP="008E563A">
      <w:pPr>
        <w:spacing w:line="276" w:lineRule="auto"/>
        <w:jc w:val="both"/>
        <w:rPr>
          <w:rFonts w:ascii="Lambotype Office Light" w:eastAsia="Times New Roman" w:hAnsi="Lambotype Office Light" w:cs="Arial"/>
          <w:sz w:val="18"/>
          <w:szCs w:val="18"/>
          <w:lang w:val="en-US" w:eastAsia="it-IT"/>
        </w:rPr>
      </w:pPr>
    </w:p>
    <w:p w14:paraId="42D0715F" w14:textId="54C83193" w:rsidR="00C9477B" w:rsidRPr="00592FDE" w:rsidRDefault="00C9477B" w:rsidP="008E563A">
      <w:pPr>
        <w:spacing w:line="276" w:lineRule="auto"/>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b/>
          <w:bCs/>
          <w:sz w:val="18"/>
          <w:szCs w:val="18"/>
          <w:lang w:val="en-US" w:eastAsia="it-IT"/>
        </w:rPr>
        <w:t xml:space="preserve">Art. </w:t>
      </w:r>
      <w:r w:rsidR="00C30146" w:rsidRPr="008E563A">
        <w:rPr>
          <w:rFonts w:ascii="Lambotype Office Light" w:eastAsia="Times New Roman" w:hAnsi="Lambotype Office Light" w:cs="Arial"/>
          <w:b/>
          <w:bCs/>
          <w:sz w:val="18"/>
          <w:szCs w:val="18"/>
          <w:lang w:val="en-US" w:eastAsia="it-IT"/>
        </w:rPr>
        <w:t>11</w:t>
      </w:r>
      <w:r w:rsidRPr="00592FDE">
        <w:rPr>
          <w:rFonts w:ascii="Lambotype Office Light" w:eastAsia="Times New Roman" w:hAnsi="Lambotype Office Light" w:cs="Arial"/>
          <w:b/>
          <w:bCs/>
          <w:sz w:val="18"/>
          <w:szCs w:val="18"/>
          <w:lang w:val="en-US" w:eastAsia="it-IT"/>
        </w:rPr>
        <w:t xml:space="preserve"> – Ethics, Compliance and Corporate Liability</w:t>
      </w:r>
    </w:p>
    <w:p w14:paraId="7BC6A4C6" w14:textId="77777777" w:rsidR="00C30146" w:rsidRPr="008E563A" w:rsidRDefault="00C30146" w:rsidP="008E563A">
      <w:pPr>
        <w:spacing w:line="276" w:lineRule="auto"/>
        <w:jc w:val="both"/>
        <w:rPr>
          <w:rFonts w:ascii="Lambotype Office Light" w:eastAsia="Times New Roman" w:hAnsi="Lambotype Office Light" w:cs="Arial"/>
          <w:b/>
          <w:bCs/>
          <w:sz w:val="18"/>
          <w:szCs w:val="18"/>
          <w:lang w:val="en-US" w:eastAsia="it-IT"/>
        </w:rPr>
      </w:pPr>
    </w:p>
    <w:p w14:paraId="31830DA1" w14:textId="2616ADB1" w:rsidR="00C30146" w:rsidRPr="00592FDE" w:rsidRDefault="00C9477B" w:rsidP="00592FDE">
      <w:pPr>
        <w:pStyle w:val="ListParagraph"/>
        <w:numPr>
          <w:ilvl w:val="1"/>
          <w:numId w:val="77"/>
        </w:numPr>
        <w:spacing w:line="276" w:lineRule="auto"/>
        <w:ind w:left="567" w:hanging="567"/>
        <w:jc w:val="both"/>
        <w:rPr>
          <w:rFonts w:ascii="Lambotype Office Light" w:eastAsia="Times New Roman" w:hAnsi="Lambotype Office Light" w:cs="Arial"/>
          <w:b/>
          <w:bCs/>
          <w:sz w:val="18"/>
          <w:szCs w:val="18"/>
          <w:lang w:val="en-US" w:eastAsia="it-IT"/>
        </w:rPr>
      </w:pPr>
      <w:r w:rsidRPr="00592FDE">
        <w:rPr>
          <w:rFonts w:ascii="Lambotype Office Light" w:eastAsia="Times New Roman" w:hAnsi="Lambotype Office Light" w:cs="Arial"/>
          <w:sz w:val="18"/>
          <w:szCs w:val="18"/>
          <w:lang w:val="en-US" w:eastAsia="it-IT"/>
        </w:rPr>
        <w:t>The Participant hereby represents and warrants that neither it nor any of its directors, officers, employees or collaborators have engaged in any conduct, act or omission that may give rise to liability under Legislative Decree No. 231/2001 (the “Decree”), governing the administrative liability of legal entities under Italian law.</w:t>
      </w:r>
    </w:p>
    <w:p w14:paraId="04B40B26" w14:textId="77777777" w:rsidR="00C30146" w:rsidRPr="00592FDE" w:rsidRDefault="00C30146" w:rsidP="00592FDE">
      <w:pPr>
        <w:pStyle w:val="ListParagraph"/>
        <w:spacing w:line="276" w:lineRule="auto"/>
        <w:ind w:left="567" w:hanging="567"/>
        <w:jc w:val="both"/>
        <w:rPr>
          <w:rFonts w:ascii="Lambotype Office Light" w:eastAsia="Times New Roman" w:hAnsi="Lambotype Office Light" w:cs="Arial"/>
          <w:b/>
          <w:bCs/>
          <w:sz w:val="18"/>
          <w:szCs w:val="18"/>
          <w:lang w:val="en-US" w:eastAsia="it-IT"/>
        </w:rPr>
      </w:pPr>
    </w:p>
    <w:p w14:paraId="3D0DD07A" w14:textId="6FBCDA69" w:rsidR="00C30146" w:rsidRPr="008E563A" w:rsidRDefault="00C9477B" w:rsidP="00592FDE">
      <w:pPr>
        <w:pStyle w:val="ListParagraph"/>
        <w:numPr>
          <w:ilvl w:val="1"/>
          <w:numId w:val="77"/>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The Participant acknowledges that </w:t>
      </w:r>
      <w:r w:rsidR="00BC4C4C" w:rsidRPr="008E563A">
        <w:rPr>
          <w:rFonts w:ascii="Lambotype Office Light" w:eastAsia="Times New Roman" w:hAnsi="Lambotype Office Light" w:cs="Arial"/>
          <w:sz w:val="18"/>
          <w:szCs w:val="18"/>
          <w:lang w:val="en-US" w:eastAsia="it-IT"/>
        </w:rPr>
        <w:t>Lamborghini</w:t>
      </w:r>
      <w:r w:rsidRPr="00592FDE">
        <w:rPr>
          <w:rFonts w:ascii="Lambotype Office Light" w:eastAsia="Times New Roman" w:hAnsi="Lambotype Office Light" w:cs="Arial"/>
          <w:sz w:val="18"/>
          <w:szCs w:val="18"/>
          <w:lang w:val="en-US" w:eastAsia="it-IT"/>
        </w:rPr>
        <w:t xml:space="preserve"> has formally adopted an Organizational, Management and Control Model pursuant to the Decree (the “Organizational Model”), as well as a Code of Ethics and Conduct (the “Code of Conduct”), both of which are publicly available on Lamborghini’s official website (www.lamborghini.com). By </w:t>
      </w:r>
      <w:proofErr w:type="gramStart"/>
      <w:r w:rsidRPr="00592FDE">
        <w:rPr>
          <w:rFonts w:ascii="Lambotype Office Light" w:eastAsia="Times New Roman" w:hAnsi="Lambotype Office Light" w:cs="Arial"/>
          <w:sz w:val="18"/>
          <w:szCs w:val="18"/>
          <w:lang w:val="en-US" w:eastAsia="it-IT"/>
        </w:rPr>
        <w:t>entering into</w:t>
      </w:r>
      <w:proofErr w:type="gramEnd"/>
      <w:r w:rsidRPr="00592FDE">
        <w:rPr>
          <w:rFonts w:ascii="Lambotype Office Light" w:eastAsia="Times New Roman" w:hAnsi="Lambotype Office Light" w:cs="Arial"/>
          <w:sz w:val="18"/>
          <w:szCs w:val="18"/>
          <w:lang w:val="en-US" w:eastAsia="it-IT"/>
        </w:rPr>
        <w:t xml:space="preserve"> this Contract, the Participant confirms that it has reviewed the aforementioned documents and undertakes to fully comply with their provisions.</w:t>
      </w:r>
    </w:p>
    <w:p w14:paraId="5603A5CC" w14:textId="77777777" w:rsidR="00C30146" w:rsidRPr="00592FDE" w:rsidRDefault="00C30146" w:rsidP="00592FDE">
      <w:pPr>
        <w:pStyle w:val="ListParagraph"/>
        <w:spacing w:line="276" w:lineRule="auto"/>
        <w:ind w:left="567"/>
        <w:jc w:val="both"/>
        <w:rPr>
          <w:rFonts w:ascii="Lambotype Office Light" w:eastAsia="Times New Roman" w:hAnsi="Lambotype Office Light" w:cs="Arial"/>
          <w:sz w:val="18"/>
          <w:szCs w:val="18"/>
          <w:lang w:val="en-US" w:eastAsia="it-IT"/>
        </w:rPr>
      </w:pPr>
    </w:p>
    <w:p w14:paraId="31CD4FF8" w14:textId="77777777" w:rsidR="00C30146" w:rsidRPr="008E563A" w:rsidRDefault="00C9477B" w:rsidP="00592FDE">
      <w:pPr>
        <w:pStyle w:val="ListParagraph"/>
        <w:numPr>
          <w:ilvl w:val="1"/>
          <w:numId w:val="77"/>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The Participant further undertakes to ensure that its personnel, representatives and any third parties acting on its behalf shall comply with all applicable provisions of Italian criminal law, the Decree, and the Lamborghini Code of Conduct, and shall refrain from any conduct that may expose Lamborghini to reputational, legal or regulatory risk.</w:t>
      </w:r>
    </w:p>
    <w:p w14:paraId="2C81A6AD" w14:textId="77777777" w:rsidR="00C30146" w:rsidRPr="00592FDE" w:rsidRDefault="00C30146" w:rsidP="00592FDE">
      <w:pPr>
        <w:pStyle w:val="ListParagraph"/>
        <w:spacing w:line="276" w:lineRule="auto"/>
        <w:ind w:left="567"/>
        <w:jc w:val="both"/>
        <w:rPr>
          <w:rFonts w:ascii="Lambotype Office Light" w:eastAsia="Times New Roman" w:hAnsi="Lambotype Office Light" w:cs="Arial"/>
          <w:sz w:val="18"/>
          <w:szCs w:val="18"/>
          <w:lang w:val="en-US" w:eastAsia="it-IT"/>
        </w:rPr>
      </w:pPr>
    </w:p>
    <w:p w14:paraId="17F7B8FD" w14:textId="77777777" w:rsidR="00C30146" w:rsidRPr="008E563A" w:rsidRDefault="00C9477B" w:rsidP="00592FDE">
      <w:pPr>
        <w:pStyle w:val="ListParagraph"/>
        <w:numPr>
          <w:ilvl w:val="1"/>
          <w:numId w:val="77"/>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 xml:space="preserve">Any breach or violation of this clause shall constitute a material breach of contract. Without prejudice </w:t>
      </w:r>
      <w:proofErr w:type="gramStart"/>
      <w:r w:rsidRPr="00592FDE">
        <w:rPr>
          <w:rFonts w:ascii="Lambotype Office Light" w:eastAsia="Times New Roman" w:hAnsi="Lambotype Office Light" w:cs="Arial"/>
          <w:sz w:val="18"/>
          <w:szCs w:val="18"/>
          <w:lang w:val="en-US" w:eastAsia="it-IT"/>
        </w:rPr>
        <w:t>to</w:t>
      </w:r>
      <w:proofErr w:type="gramEnd"/>
      <w:r w:rsidRPr="00592FDE">
        <w:rPr>
          <w:rFonts w:ascii="Lambotype Office Light" w:eastAsia="Times New Roman" w:hAnsi="Lambotype Office Light" w:cs="Arial"/>
          <w:sz w:val="18"/>
          <w:szCs w:val="18"/>
          <w:lang w:val="en-US" w:eastAsia="it-IT"/>
        </w:rPr>
        <w:t xml:space="preserve"> any other remedy available under law or contract, Lamborghini shall have the right to immediately exclude </w:t>
      </w:r>
      <w:r w:rsidRPr="00592FDE">
        <w:rPr>
          <w:rFonts w:ascii="Lambotype Office Light" w:eastAsia="Times New Roman" w:hAnsi="Lambotype Office Light" w:cs="Arial"/>
          <w:sz w:val="18"/>
          <w:szCs w:val="18"/>
          <w:lang w:val="en-US" w:eastAsia="it-IT"/>
        </w:rPr>
        <w:lastRenderedPageBreak/>
        <w:t xml:space="preserve">the Participant from the Event, and to seek full compensation for any </w:t>
      </w:r>
      <w:proofErr w:type="gramStart"/>
      <w:r w:rsidRPr="00592FDE">
        <w:rPr>
          <w:rFonts w:ascii="Lambotype Office Light" w:eastAsia="Times New Roman" w:hAnsi="Lambotype Office Light" w:cs="Arial"/>
          <w:sz w:val="18"/>
          <w:szCs w:val="18"/>
          <w:lang w:val="en-US" w:eastAsia="it-IT"/>
        </w:rPr>
        <w:t>damages</w:t>
      </w:r>
      <w:proofErr w:type="gramEnd"/>
      <w:r w:rsidRPr="00592FDE">
        <w:rPr>
          <w:rFonts w:ascii="Lambotype Office Light" w:eastAsia="Times New Roman" w:hAnsi="Lambotype Office Light" w:cs="Arial"/>
          <w:sz w:val="18"/>
          <w:szCs w:val="18"/>
          <w:lang w:val="en-US" w:eastAsia="it-IT"/>
        </w:rPr>
        <w:t>, losses or reputational harm suffered as a result.</w:t>
      </w:r>
    </w:p>
    <w:p w14:paraId="15808474" w14:textId="77777777" w:rsidR="00C30146" w:rsidRPr="00592FDE" w:rsidRDefault="00C30146" w:rsidP="00592FDE">
      <w:pPr>
        <w:pStyle w:val="ListParagraph"/>
        <w:spacing w:line="276" w:lineRule="auto"/>
        <w:ind w:left="567"/>
        <w:jc w:val="both"/>
        <w:rPr>
          <w:rFonts w:ascii="Lambotype Office Light" w:eastAsia="Times New Roman" w:hAnsi="Lambotype Office Light" w:cs="Arial"/>
          <w:sz w:val="18"/>
          <w:szCs w:val="18"/>
          <w:lang w:val="en-US" w:eastAsia="it-IT"/>
        </w:rPr>
      </w:pPr>
    </w:p>
    <w:p w14:paraId="35FEAD76" w14:textId="02B940CD" w:rsidR="00C9477B" w:rsidRPr="008E563A" w:rsidRDefault="00C9477B" w:rsidP="00592FDE">
      <w:pPr>
        <w:pStyle w:val="ListParagraph"/>
        <w:numPr>
          <w:ilvl w:val="1"/>
          <w:numId w:val="77"/>
        </w:numPr>
        <w:spacing w:line="276" w:lineRule="auto"/>
        <w:ind w:left="567" w:hanging="567"/>
        <w:jc w:val="both"/>
        <w:rPr>
          <w:rFonts w:ascii="Lambotype Office Light" w:eastAsia="Times New Roman" w:hAnsi="Lambotype Office Light" w:cs="Arial"/>
          <w:sz w:val="18"/>
          <w:szCs w:val="18"/>
          <w:lang w:val="en-US" w:eastAsia="it-IT"/>
        </w:rPr>
      </w:pPr>
      <w:r w:rsidRPr="00592FDE">
        <w:rPr>
          <w:rFonts w:ascii="Lambotype Office Light" w:eastAsia="Times New Roman" w:hAnsi="Lambotype Office Light" w:cs="Arial"/>
          <w:sz w:val="18"/>
          <w:szCs w:val="18"/>
          <w:lang w:val="en-US" w:eastAsia="it-IT"/>
        </w:rPr>
        <w:t>The Participant expressly acknowledges that compliance with the Organizational Model and Code of Conduct forms an essential condition of this Contract, and that Lamborghini’s rights under this clause shall survive termination or withdrawal.</w:t>
      </w:r>
    </w:p>
    <w:p w14:paraId="2B50B98E" w14:textId="77777777"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p>
    <w:p w14:paraId="4B9C7586" w14:textId="77777777"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p>
    <w:p w14:paraId="5A3DAD0A" w14:textId="77777777"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p>
    <w:p w14:paraId="06D31C6C" w14:textId="77777777"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p>
    <w:p w14:paraId="7807A02A" w14:textId="77777777" w:rsidR="008E563A" w:rsidRPr="00592FDE" w:rsidRDefault="008E563A" w:rsidP="00592FDE">
      <w:pPr>
        <w:spacing w:line="276" w:lineRule="auto"/>
        <w:jc w:val="center"/>
        <w:rPr>
          <w:rFonts w:ascii="Lambotype Office Light" w:hAnsi="Lambotype Office Light"/>
          <w:b/>
          <w:bCs/>
          <w:sz w:val="18"/>
          <w:szCs w:val="18"/>
          <w:lang w:val="en-US"/>
        </w:rPr>
      </w:pPr>
      <w:r w:rsidRPr="00592FDE">
        <w:rPr>
          <w:rFonts w:ascii="Lambotype Office Light" w:hAnsi="Lambotype Office Light"/>
          <w:b/>
          <w:bCs/>
          <w:sz w:val="18"/>
          <w:szCs w:val="18"/>
          <w:lang w:val="en-US"/>
        </w:rPr>
        <w:t>[DESIGNATED SIGNATURE SPACE]</w:t>
      </w:r>
    </w:p>
    <w:p w14:paraId="57987606" w14:textId="77777777" w:rsidR="008E563A" w:rsidRPr="00592FDE" w:rsidRDefault="008E563A" w:rsidP="00592FDE">
      <w:pPr>
        <w:spacing w:line="276" w:lineRule="auto"/>
        <w:jc w:val="center"/>
        <w:rPr>
          <w:rFonts w:ascii="Lambotype Office Light" w:hAnsi="Lambotype Office Light"/>
          <w:sz w:val="14"/>
          <w:szCs w:val="14"/>
          <w:lang w:val="en-US"/>
        </w:rPr>
      </w:pPr>
      <w:r w:rsidRPr="00592FDE">
        <w:rPr>
          <w:rFonts w:ascii="Lambotype Office Light" w:hAnsi="Lambotype Office Light"/>
          <w:sz w:val="14"/>
          <w:szCs w:val="14"/>
          <w:lang w:val="en-US"/>
        </w:rPr>
        <w:t>Please complete all blank fields and provide all required signatures.</w:t>
      </w:r>
    </w:p>
    <w:p w14:paraId="0EF4AD4F" w14:textId="77777777" w:rsidR="008E563A" w:rsidRPr="00592FDE" w:rsidRDefault="008E563A" w:rsidP="00592FDE">
      <w:pPr>
        <w:spacing w:line="276" w:lineRule="auto"/>
        <w:jc w:val="both"/>
        <w:rPr>
          <w:rFonts w:ascii="Lambotype Office Light" w:hAnsi="Lambotype Office Light"/>
          <w:sz w:val="18"/>
          <w:szCs w:val="18"/>
          <w:lang w:val="en-US"/>
        </w:rPr>
      </w:pPr>
    </w:p>
    <w:p w14:paraId="5BA95D1B" w14:textId="6819541E" w:rsidR="008E563A" w:rsidRPr="00592FDE" w:rsidRDefault="008E563A" w:rsidP="00592FDE">
      <w:pPr>
        <w:pStyle w:val="BodyText3"/>
        <w:spacing w:after="0" w:line="276" w:lineRule="auto"/>
        <w:jc w:val="both"/>
        <w:rPr>
          <w:rFonts w:ascii="Lambotype Office Light" w:eastAsia="Times New Roman" w:hAnsi="Lambotype Office Light" w:cs="Times New Roman"/>
          <w:iCs/>
          <w:sz w:val="18"/>
          <w:szCs w:val="18"/>
          <w:lang w:eastAsia="it-IT"/>
        </w:rPr>
      </w:pPr>
      <w:r w:rsidRPr="008E563A">
        <w:rPr>
          <w:rFonts w:ascii="Lambotype Office Light" w:hAnsi="Lambotype Office Light"/>
          <w:sz w:val="18"/>
          <w:szCs w:val="18"/>
        </w:rPr>
        <w:t>The Parties declare that they have read, understood, and fully accepted, without any reservation, all the terms, conditions, and provisions contained in this</w:t>
      </w:r>
      <w:r>
        <w:rPr>
          <w:rFonts w:ascii="Lambotype Office Light" w:hAnsi="Lambotype Office Light"/>
          <w:sz w:val="18"/>
          <w:szCs w:val="18"/>
        </w:rPr>
        <w:t xml:space="preserve"> Contract</w:t>
      </w:r>
      <w:r w:rsidRPr="008E563A">
        <w:rPr>
          <w:rFonts w:ascii="Lambotype Office Light" w:hAnsi="Lambotype Office Light"/>
          <w:sz w:val="18"/>
          <w:szCs w:val="18"/>
        </w:rPr>
        <w:t>, acknowledging its full binding effect.</w:t>
      </w:r>
    </w:p>
    <w:p w14:paraId="1A43D4B3" w14:textId="77777777"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p>
    <w:p w14:paraId="0D9D3574" w14:textId="77777777"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p>
    <w:p w14:paraId="4BA9A754" w14:textId="77777777"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p>
    <w:p w14:paraId="794BC677" w14:textId="0FD93145"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r w:rsidRPr="008E563A">
        <w:rPr>
          <w:rFonts w:ascii="Lambotype Office Light" w:eastAsia="Times New Roman" w:hAnsi="Lambotype Office Light" w:cs="Arial"/>
          <w:b/>
          <w:bCs/>
          <w:sz w:val="18"/>
          <w:szCs w:val="18"/>
          <w:lang w:val="en-US" w:eastAsia="it-IT"/>
        </w:rPr>
        <w:t>Date __________________________________</w:t>
      </w:r>
    </w:p>
    <w:p w14:paraId="4EDB2C15" w14:textId="77777777"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p>
    <w:p w14:paraId="6924D602" w14:textId="77777777"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p>
    <w:p w14:paraId="50CE8664" w14:textId="77777777" w:rsidR="008E563A" w:rsidRPr="008E563A" w:rsidRDefault="008E563A" w:rsidP="008E563A">
      <w:pPr>
        <w:spacing w:line="276" w:lineRule="auto"/>
        <w:jc w:val="both"/>
        <w:rPr>
          <w:rFonts w:ascii="Lambotype Office Light" w:eastAsia="Times New Roman" w:hAnsi="Lambotype Office Light" w:cs="Arial"/>
          <w:b/>
          <w:bCs/>
          <w:sz w:val="18"/>
          <w:szCs w:val="18"/>
          <w:lang w:val="en-US" w:eastAsia="it-IT"/>
        </w:rPr>
      </w:pPr>
    </w:p>
    <w:p w14:paraId="0D623782" w14:textId="5A783678" w:rsidR="008E563A" w:rsidRPr="00592FDE" w:rsidRDefault="008E563A" w:rsidP="008E563A">
      <w:pPr>
        <w:spacing w:line="276" w:lineRule="auto"/>
        <w:jc w:val="both"/>
        <w:rPr>
          <w:rFonts w:ascii="Lambotype Office Light" w:eastAsia="Times New Roman" w:hAnsi="Lambotype Office Light" w:cs="Arial"/>
          <w:b/>
          <w:bCs/>
          <w:sz w:val="18"/>
          <w:szCs w:val="18"/>
          <w:lang w:val="en-US" w:eastAsia="it-IT"/>
        </w:rPr>
      </w:pPr>
      <w:r w:rsidRPr="008E563A">
        <w:rPr>
          <w:rFonts w:ascii="Lambotype Office Light" w:eastAsia="Times New Roman" w:hAnsi="Lambotype Office Light" w:cs="Arial"/>
          <w:b/>
          <w:bCs/>
          <w:sz w:val="18"/>
          <w:szCs w:val="18"/>
          <w:lang w:val="en-US" w:eastAsia="it-IT"/>
        </w:rPr>
        <w:t>Signature ______________________________</w:t>
      </w:r>
    </w:p>
    <w:p w14:paraId="377A5F5D" w14:textId="77777777" w:rsidR="00C9477B" w:rsidRPr="00592FDE" w:rsidRDefault="00C9477B" w:rsidP="00592FDE">
      <w:pPr>
        <w:spacing w:line="276" w:lineRule="auto"/>
        <w:jc w:val="both"/>
        <w:rPr>
          <w:rFonts w:ascii="Lambotype Office Light" w:eastAsia="Times New Roman" w:hAnsi="Lambotype Office Light" w:cs="Arial"/>
          <w:sz w:val="18"/>
          <w:szCs w:val="18"/>
          <w:lang w:val="en-US" w:eastAsia="it-IT"/>
        </w:rPr>
      </w:pPr>
    </w:p>
    <w:p w14:paraId="362AC6BF" w14:textId="77777777" w:rsidR="00C71E44" w:rsidRPr="00592FDE" w:rsidRDefault="00C71E44" w:rsidP="00592FDE">
      <w:pPr>
        <w:spacing w:line="276" w:lineRule="auto"/>
        <w:jc w:val="both"/>
        <w:rPr>
          <w:rFonts w:ascii="Lambotype Office Light" w:hAnsi="Lambotype Office Light"/>
          <w:sz w:val="18"/>
          <w:szCs w:val="18"/>
          <w:lang w:val="en-US"/>
        </w:rPr>
      </w:pPr>
    </w:p>
    <w:sectPr w:rsidR="00C71E44" w:rsidRPr="00592FDE">
      <w:headerReference w:type="default" r:id="rId7"/>
      <w:footerReference w:type="even" r:id="rId8"/>
      <w:footerReference w:type="default" r:id="rId9"/>
      <w:footerReference w:type="firs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1EB34" w14:textId="77777777" w:rsidR="001D29CF" w:rsidRDefault="001D29CF" w:rsidP="005755BB">
      <w:r>
        <w:separator/>
      </w:r>
    </w:p>
  </w:endnote>
  <w:endnote w:type="continuationSeparator" w:id="0">
    <w:p w14:paraId="68E42BA5" w14:textId="77777777" w:rsidR="001D29CF" w:rsidRDefault="001D29CF" w:rsidP="0057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Interstate Regular">
    <w:altName w:val="Calibri"/>
    <w:panose1 w:val="02000503020000020004"/>
    <w:charset w:val="00"/>
    <w:family w:val="modern"/>
    <w:notTrueType/>
    <w:pitch w:val="variable"/>
    <w:sig w:usb0="800000AF" w:usb1="5000204A" w:usb2="00000000" w:usb3="00000000" w:csb0="00000001" w:csb1="00000000"/>
  </w:font>
  <w:font w:name="Lambotype Office Light">
    <w:panose1 w:val="00000000000000000000"/>
    <w:charset w:val="00"/>
    <w:family w:val="auto"/>
    <w:pitch w:val="variable"/>
    <w:sig w:usb0="A00002EF" w:usb1="4000E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E8BB" w14:textId="515EEC99" w:rsidR="005755BB" w:rsidRDefault="005755BB">
    <w:pPr>
      <w:pStyle w:val="Footer"/>
    </w:pPr>
    <w:r>
      <w:rPr>
        <w:noProof/>
      </w:rPr>
      <mc:AlternateContent>
        <mc:Choice Requires="wps">
          <w:drawing>
            <wp:anchor distT="0" distB="0" distL="0" distR="0" simplePos="0" relativeHeight="251659264" behindDoc="0" locked="0" layoutInCell="1" allowOverlap="1" wp14:anchorId="41A79302" wp14:editId="61F2E748">
              <wp:simplePos x="635" y="635"/>
              <wp:positionH relativeFrom="page">
                <wp:align>left</wp:align>
              </wp:positionH>
              <wp:positionV relativeFrom="page">
                <wp:align>bottom</wp:align>
              </wp:positionV>
              <wp:extent cx="443865" cy="443865"/>
              <wp:effectExtent l="0" t="0" r="5080" b="0"/>
              <wp:wrapNone/>
              <wp:docPr id="141417306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2456E3" w14:textId="46260A9F" w:rsidR="005755BB" w:rsidRPr="005755BB" w:rsidRDefault="005755BB" w:rsidP="005755BB">
                          <w:pPr>
                            <w:rPr>
                              <w:rFonts w:ascii="Arial" w:eastAsia="Arial" w:hAnsi="Arial" w:cs="Arial"/>
                              <w:noProof/>
                              <w:color w:val="000000"/>
                              <w:sz w:val="16"/>
                              <w:szCs w:val="16"/>
                            </w:rPr>
                          </w:pPr>
                          <w:r w:rsidRPr="005755BB">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A79302" id="_x0000_t202" coordsize="21600,21600" o:spt="202" path="m,l,21600r21600,l21600,xe">
              <v:stroke joinstyle="miter"/>
              <v:path gradientshapeok="t" o:connecttype="rect"/>
            </v:shapetype>
            <v:shape id="Text Box 3"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D2456E3" w14:textId="46260A9F" w:rsidR="005755BB" w:rsidRPr="005755BB" w:rsidRDefault="005755BB" w:rsidP="005755BB">
                    <w:pPr>
                      <w:rPr>
                        <w:rFonts w:ascii="Arial" w:eastAsia="Arial" w:hAnsi="Arial" w:cs="Arial"/>
                        <w:noProof/>
                        <w:color w:val="000000"/>
                        <w:sz w:val="16"/>
                        <w:szCs w:val="16"/>
                      </w:rPr>
                    </w:pPr>
                    <w:r w:rsidRPr="005755BB">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F664" w14:textId="77777777" w:rsidR="008E563A" w:rsidRPr="008E563A" w:rsidRDefault="008E563A">
    <w:pPr>
      <w:tabs>
        <w:tab w:val="center" w:pos="4550"/>
        <w:tab w:val="left" w:pos="5818"/>
      </w:tabs>
      <w:ind w:right="260"/>
      <w:jc w:val="right"/>
      <w:rPr>
        <w:rFonts w:ascii="Lambotype Office Light" w:hAnsi="Lambotype Office Light"/>
        <w:sz w:val="14"/>
        <w:szCs w:val="14"/>
      </w:rPr>
    </w:pPr>
    <w:r w:rsidRPr="008E563A">
      <w:rPr>
        <w:rFonts w:ascii="Lambotype Office Light" w:hAnsi="Lambotype Office Light"/>
        <w:spacing w:val="60"/>
        <w:sz w:val="14"/>
        <w:szCs w:val="14"/>
      </w:rPr>
      <w:t>Pag.</w:t>
    </w:r>
    <w:r w:rsidRPr="008E563A">
      <w:rPr>
        <w:rFonts w:ascii="Lambotype Office Light" w:hAnsi="Lambotype Office Light"/>
        <w:sz w:val="14"/>
        <w:szCs w:val="14"/>
      </w:rPr>
      <w:t xml:space="preserve"> </w:t>
    </w:r>
    <w:r w:rsidRPr="008E563A">
      <w:rPr>
        <w:rFonts w:ascii="Lambotype Office Light" w:hAnsi="Lambotype Office Light"/>
        <w:sz w:val="14"/>
        <w:szCs w:val="14"/>
      </w:rPr>
      <w:fldChar w:fldCharType="begin"/>
    </w:r>
    <w:r w:rsidRPr="008E563A">
      <w:rPr>
        <w:rFonts w:ascii="Lambotype Office Light" w:hAnsi="Lambotype Office Light"/>
        <w:sz w:val="14"/>
        <w:szCs w:val="14"/>
      </w:rPr>
      <w:instrText>PAGE   \* MERGEFORMAT</w:instrText>
    </w:r>
    <w:r w:rsidRPr="008E563A">
      <w:rPr>
        <w:rFonts w:ascii="Lambotype Office Light" w:hAnsi="Lambotype Office Light"/>
        <w:sz w:val="14"/>
        <w:szCs w:val="14"/>
      </w:rPr>
      <w:fldChar w:fldCharType="separate"/>
    </w:r>
    <w:r w:rsidRPr="008E563A">
      <w:rPr>
        <w:rFonts w:ascii="Lambotype Office Light" w:hAnsi="Lambotype Office Light"/>
        <w:sz w:val="14"/>
        <w:szCs w:val="14"/>
      </w:rPr>
      <w:t>1</w:t>
    </w:r>
    <w:r w:rsidRPr="008E563A">
      <w:rPr>
        <w:rFonts w:ascii="Lambotype Office Light" w:hAnsi="Lambotype Office Light"/>
        <w:sz w:val="14"/>
        <w:szCs w:val="14"/>
      </w:rPr>
      <w:fldChar w:fldCharType="end"/>
    </w:r>
    <w:r w:rsidRPr="008E563A">
      <w:rPr>
        <w:rFonts w:ascii="Lambotype Office Light" w:hAnsi="Lambotype Office Light"/>
        <w:sz w:val="14"/>
        <w:szCs w:val="14"/>
      </w:rPr>
      <w:t xml:space="preserve"> | </w:t>
    </w:r>
    <w:r w:rsidRPr="008E563A">
      <w:rPr>
        <w:rFonts w:ascii="Lambotype Office Light" w:hAnsi="Lambotype Office Light"/>
        <w:sz w:val="14"/>
        <w:szCs w:val="14"/>
      </w:rPr>
      <w:fldChar w:fldCharType="begin"/>
    </w:r>
    <w:r w:rsidRPr="008E563A">
      <w:rPr>
        <w:rFonts w:ascii="Lambotype Office Light" w:hAnsi="Lambotype Office Light"/>
        <w:sz w:val="14"/>
        <w:szCs w:val="14"/>
      </w:rPr>
      <w:instrText>NUMPAGES  \* Arabic  \* MERGEFORMAT</w:instrText>
    </w:r>
    <w:r w:rsidRPr="008E563A">
      <w:rPr>
        <w:rFonts w:ascii="Lambotype Office Light" w:hAnsi="Lambotype Office Light"/>
        <w:sz w:val="14"/>
        <w:szCs w:val="14"/>
      </w:rPr>
      <w:fldChar w:fldCharType="separate"/>
    </w:r>
    <w:r w:rsidRPr="008E563A">
      <w:rPr>
        <w:rFonts w:ascii="Lambotype Office Light" w:hAnsi="Lambotype Office Light"/>
        <w:sz w:val="14"/>
        <w:szCs w:val="14"/>
      </w:rPr>
      <w:t>1</w:t>
    </w:r>
    <w:r w:rsidRPr="008E563A">
      <w:rPr>
        <w:rFonts w:ascii="Lambotype Office Light" w:hAnsi="Lambotype Office Light"/>
        <w:sz w:val="14"/>
        <w:szCs w:val="14"/>
      </w:rPr>
      <w:fldChar w:fldCharType="end"/>
    </w:r>
  </w:p>
  <w:p w14:paraId="5BE9F21D" w14:textId="3F980B6C" w:rsidR="005755BB" w:rsidRDefault="005755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A2E8" w14:textId="151163E7" w:rsidR="005755BB" w:rsidRDefault="005755BB">
    <w:pPr>
      <w:pStyle w:val="Footer"/>
    </w:pPr>
    <w:r>
      <w:rPr>
        <w:noProof/>
      </w:rPr>
      <mc:AlternateContent>
        <mc:Choice Requires="wps">
          <w:drawing>
            <wp:anchor distT="0" distB="0" distL="0" distR="0" simplePos="0" relativeHeight="251658240" behindDoc="0" locked="0" layoutInCell="1" allowOverlap="1" wp14:anchorId="57324A7E" wp14:editId="60D2462C">
              <wp:simplePos x="635" y="635"/>
              <wp:positionH relativeFrom="page">
                <wp:align>left</wp:align>
              </wp:positionH>
              <wp:positionV relativeFrom="page">
                <wp:align>bottom</wp:align>
              </wp:positionV>
              <wp:extent cx="443865" cy="443865"/>
              <wp:effectExtent l="0" t="0" r="5080" b="0"/>
              <wp:wrapNone/>
              <wp:docPr id="93938878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4F5341" w14:textId="7C399A7C" w:rsidR="005755BB" w:rsidRPr="005755BB" w:rsidRDefault="005755BB" w:rsidP="005755BB">
                          <w:pPr>
                            <w:rPr>
                              <w:rFonts w:ascii="Arial" w:eastAsia="Arial" w:hAnsi="Arial" w:cs="Arial"/>
                              <w:noProof/>
                              <w:color w:val="000000"/>
                              <w:sz w:val="16"/>
                              <w:szCs w:val="16"/>
                            </w:rPr>
                          </w:pPr>
                          <w:r w:rsidRPr="005755BB">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324A7E" id="_x0000_t202" coordsize="21600,21600" o:spt="202" path="m,l,21600r21600,l21600,xe">
              <v:stroke joinstyle="miter"/>
              <v:path gradientshapeok="t" o:connecttype="rect"/>
            </v:shapetype>
            <v:shape id="Text Box 2" o:spid="_x0000_s1027"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64F5341" w14:textId="7C399A7C" w:rsidR="005755BB" w:rsidRPr="005755BB" w:rsidRDefault="005755BB" w:rsidP="005755BB">
                    <w:pPr>
                      <w:rPr>
                        <w:rFonts w:ascii="Arial" w:eastAsia="Arial" w:hAnsi="Arial" w:cs="Arial"/>
                        <w:noProof/>
                        <w:color w:val="000000"/>
                        <w:sz w:val="16"/>
                        <w:szCs w:val="16"/>
                      </w:rPr>
                    </w:pPr>
                    <w:r w:rsidRPr="005755BB">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E806" w14:textId="77777777" w:rsidR="001D29CF" w:rsidRDefault="001D29CF" w:rsidP="005755BB">
      <w:r>
        <w:separator/>
      </w:r>
    </w:p>
  </w:footnote>
  <w:footnote w:type="continuationSeparator" w:id="0">
    <w:p w14:paraId="4B754CD5" w14:textId="77777777" w:rsidR="001D29CF" w:rsidRDefault="001D29CF" w:rsidP="0057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5D1B" w14:textId="6774DBFD" w:rsidR="00794651" w:rsidRDefault="00794651">
    <w:pPr>
      <w:pStyle w:val="Header"/>
    </w:pPr>
    <w:r>
      <w:rPr>
        <w:noProof/>
      </w:rPr>
      <w:drawing>
        <wp:anchor distT="0" distB="0" distL="114300" distR="114300" simplePos="0" relativeHeight="251661312" behindDoc="0" locked="0" layoutInCell="1" allowOverlap="1" wp14:anchorId="20E0FBD8" wp14:editId="3979C80E">
          <wp:simplePos x="0" y="0"/>
          <wp:positionH relativeFrom="rightMargin">
            <wp:align>left</wp:align>
          </wp:positionH>
          <wp:positionV relativeFrom="topMargin">
            <wp:align>bottom</wp:align>
          </wp:positionV>
          <wp:extent cx="463550" cy="525780"/>
          <wp:effectExtent l="0" t="0" r="0" b="7620"/>
          <wp:wrapNone/>
          <wp:docPr id="1139216536" name="Immagine 1" descr="A logo of a bu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bul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700"/>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542F84"/>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F6E5E"/>
    <w:multiLevelType w:val="multilevel"/>
    <w:tmpl w:val="B062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D170A"/>
    <w:multiLevelType w:val="multilevel"/>
    <w:tmpl w:val="02968F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136C8C"/>
    <w:multiLevelType w:val="hybridMultilevel"/>
    <w:tmpl w:val="7AAA43A2"/>
    <w:lvl w:ilvl="0" w:tplc="46AA75B0">
      <w:start w:val="9"/>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15:restartNumberingAfterBreak="0">
    <w:nsid w:val="04A976AF"/>
    <w:multiLevelType w:val="multilevel"/>
    <w:tmpl w:val="C71E3B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4A4477"/>
    <w:multiLevelType w:val="multilevel"/>
    <w:tmpl w:val="02968F5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A0115B"/>
    <w:multiLevelType w:val="multilevel"/>
    <w:tmpl w:val="0520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C19FB"/>
    <w:multiLevelType w:val="multilevel"/>
    <w:tmpl w:val="E046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273FA"/>
    <w:multiLevelType w:val="multilevel"/>
    <w:tmpl w:val="138080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CF3D24"/>
    <w:multiLevelType w:val="multilevel"/>
    <w:tmpl w:val="BF0A92D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17A20F0"/>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456A7A"/>
    <w:multiLevelType w:val="multilevel"/>
    <w:tmpl w:val="4B3A74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624B13"/>
    <w:multiLevelType w:val="multilevel"/>
    <w:tmpl w:val="02968F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CC4333"/>
    <w:multiLevelType w:val="multilevel"/>
    <w:tmpl w:val="7B64341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8547A2"/>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443F1E"/>
    <w:multiLevelType w:val="multilevel"/>
    <w:tmpl w:val="02968F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4807C0"/>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9900F5"/>
    <w:multiLevelType w:val="multilevel"/>
    <w:tmpl w:val="B75AAD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666A10"/>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D57AD0"/>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883E63"/>
    <w:multiLevelType w:val="multilevel"/>
    <w:tmpl w:val="02968F5E"/>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25473F5C"/>
    <w:multiLevelType w:val="multilevel"/>
    <w:tmpl w:val="C48A9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58C3638"/>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5F96B17"/>
    <w:multiLevelType w:val="multilevel"/>
    <w:tmpl w:val="52B8A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374612"/>
    <w:multiLevelType w:val="multilevel"/>
    <w:tmpl w:val="C7744FD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2BF9180B"/>
    <w:multiLevelType w:val="multilevel"/>
    <w:tmpl w:val="3522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8239DD"/>
    <w:multiLevelType w:val="multilevel"/>
    <w:tmpl w:val="02968F5E"/>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2ECD28F6"/>
    <w:multiLevelType w:val="multilevel"/>
    <w:tmpl w:val="02968F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4F733E"/>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4C126A"/>
    <w:multiLevelType w:val="multilevel"/>
    <w:tmpl w:val="46CA3B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3B03EE"/>
    <w:multiLevelType w:val="multilevel"/>
    <w:tmpl w:val="C7E88E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562628"/>
    <w:multiLevelType w:val="multilevel"/>
    <w:tmpl w:val="1BD662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C264F76"/>
    <w:multiLevelType w:val="multilevel"/>
    <w:tmpl w:val="66DE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4A16A0"/>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AB1AD4"/>
    <w:multiLevelType w:val="multilevel"/>
    <w:tmpl w:val="EBC0CD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2A2339"/>
    <w:multiLevelType w:val="multilevel"/>
    <w:tmpl w:val="02968F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F847C32"/>
    <w:multiLevelType w:val="multilevel"/>
    <w:tmpl w:val="02968F5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18B39E0"/>
    <w:multiLevelType w:val="multilevel"/>
    <w:tmpl w:val="02968F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231202F"/>
    <w:multiLevelType w:val="multilevel"/>
    <w:tmpl w:val="DF7409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2476057"/>
    <w:multiLevelType w:val="multilevel"/>
    <w:tmpl w:val="5704D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30E3B08"/>
    <w:multiLevelType w:val="multilevel"/>
    <w:tmpl w:val="C88066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5313DBE"/>
    <w:multiLevelType w:val="multilevel"/>
    <w:tmpl w:val="B02E7F8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45A041B2"/>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D35FA4"/>
    <w:multiLevelType w:val="multilevel"/>
    <w:tmpl w:val="A6F44B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AEE53D5"/>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B6D5AD4"/>
    <w:multiLevelType w:val="multilevel"/>
    <w:tmpl w:val="74BCC1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337FB7"/>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A34392"/>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D515220"/>
    <w:multiLevelType w:val="hybridMultilevel"/>
    <w:tmpl w:val="D070ED56"/>
    <w:lvl w:ilvl="0" w:tplc="315280F6">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0" w15:restartNumberingAfterBreak="0">
    <w:nsid w:val="4E6F4131"/>
    <w:multiLevelType w:val="multilevel"/>
    <w:tmpl w:val="74E63A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2B419B3"/>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69D13D7"/>
    <w:multiLevelType w:val="multilevel"/>
    <w:tmpl w:val="1AC42964"/>
    <w:lvl w:ilvl="0">
      <w:start w:val="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3" w15:restartNumberingAfterBreak="0">
    <w:nsid w:val="5826617D"/>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8EF1BA7"/>
    <w:multiLevelType w:val="multilevel"/>
    <w:tmpl w:val="1BF62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9630569"/>
    <w:multiLevelType w:val="multilevel"/>
    <w:tmpl w:val="54AA7D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CC2437"/>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A386167"/>
    <w:multiLevelType w:val="multilevel"/>
    <w:tmpl w:val="0134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BF68A8"/>
    <w:multiLevelType w:val="multilevel"/>
    <w:tmpl w:val="02968F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CC52C78"/>
    <w:multiLevelType w:val="multilevel"/>
    <w:tmpl w:val="510A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D5551EB"/>
    <w:multiLevelType w:val="multilevel"/>
    <w:tmpl w:val="02968F5E"/>
    <w:lvl w:ilvl="0">
      <w:start w:val="1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15:restartNumberingAfterBreak="0">
    <w:nsid w:val="5DC75FDF"/>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34F2C59"/>
    <w:multiLevelType w:val="multilevel"/>
    <w:tmpl w:val="07E425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FC2BF5"/>
    <w:multiLevelType w:val="multilevel"/>
    <w:tmpl w:val="1AC42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7323A64"/>
    <w:multiLevelType w:val="multilevel"/>
    <w:tmpl w:val="02968F5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7C82AC1"/>
    <w:multiLevelType w:val="multilevel"/>
    <w:tmpl w:val="D452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D46BE5"/>
    <w:multiLevelType w:val="multilevel"/>
    <w:tmpl w:val="E4788F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B2D5FEE"/>
    <w:multiLevelType w:val="multilevel"/>
    <w:tmpl w:val="E55ECB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4712E3"/>
    <w:multiLevelType w:val="multilevel"/>
    <w:tmpl w:val="02968F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FED2BAD"/>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4105E3A"/>
    <w:multiLevelType w:val="multilevel"/>
    <w:tmpl w:val="39CA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E33A73"/>
    <w:multiLevelType w:val="multilevel"/>
    <w:tmpl w:val="0206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AB4282A"/>
    <w:multiLevelType w:val="multilevel"/>
    <w:tmpl w:val="63AA05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2"/>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B673CE"/>
    <w:multiLevelType w:val="multilevel"/>
    <w:tmpl w:val="093E1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0C19C0"/>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D225D00"/>
    <w:multiLevelType w:val="multilevel"/>
    <w:tmpl w:val="02968F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EB24087"/>
    <w:multiLevelType w:val="multilevel"/>
    <w:tmpl w:val="02968F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1604390">
    <w:abstractNumId w:val="71"/>
  </w:num>
  <w:num w:numId="2" w16cid:durableId="315576212">
    <w:abstractNumId w:val="63"/>
  </w:num>
  <w:num w:numId="3" w16cid:durableId="1545099151">
    <w:abstractNumId w:val="12"/>
  </w:num>
  <w:num w:numId="4" w16cid:durableId="1102843628">
    <w:abstractNumId w:val="65"/>
  </w:num>
  <w:num w:numId="5" w16cid:durableId="599483237">
    <w:abstractNumId w:val="7"/>
  </w:num>
  <w:num w:numId="6" w16cid:durableId="1649088003">
    <w:abstractNumId w:val="8"/>
  </w:num>
  <w:num w:numId="7" w16cid:durableId="718213268">
    <w:abstractNumId w:val="70"/>
  </w:num>
  <w:num w:numId="8" w16cid:durableId="1133403034">
    <w:abstractNumId w:val="66"/>
  </w:num>
  <w:num w:numId="9" w16cid:durableId="1744719287">
    <w:abstractNumId w:val="35"/>
  </w:num>
  <w:num w:numId="10" w16cid:durableId="536698460">
    <w:abstractNumId w:val="59"/>
  </w:num>
  <w:num w:numId="11" w16cid:durableId="683945494">
    <w:abstractNumId w:val="26"/>
  </w:num>
  <w:num w:numId="12" w16cid:durableId="1080640120">
    <w:abstractNumId w:val="67"/>
  </w:num>
  <w:num w:numId="13" w16cid:durableId="684214723">
    <w:abstractNumId w:val="46"/>
  </w:num>
  <w:num w:numId="14" w16cid:durableId="303197413">
    <w:abstractNumId w:val="33"/>
  </w:num>
  <w:num w:numId="15" w16cid:durableId="1421558530">
    <w:abstractNumId w:val="2"/>
  </w:num>
  <w:num w:numId="16" w16cid:durableId="1874607426">
    <w:abstractNumId w:val="73"/>
  </w:num>
  <w:num w:numId="17" w16cid:durableId="1487435748">
    <w:abstractNumId w:val="40"/>
  </w:num>
  <w:num w:numId="18" w16cid:durableId="1260722516">
    <w:abstractNumId w:val="31"/>
  </w:num>
  <w:num w:numId="19" w16cid:durableId="1929077192">
    <w:abstractNumId w:val="32"/>
  </w:num>
  <w:num w:numId="20" w16cid:durableId="1876578722">
    <w:abstractNumId w:val="55"/>
  </w:num>
  <w:num w:numId="21" w16cid:durableId="1944915856">
    <w:abstractNumId w:val="50"/>
  </w:num>
  <w:num w:numId="22" w16cid:durableId="1069423141">
    <w:abstractNumId w:val="57"/>
  </w:num>
  <w:num w:numId="23" w16cid:durableId="619536611">
    <w:abstractNumId w:val="18"/>
  </w:num>
  <w:num w:numId="24" w16cid:durableId="610867010">
    <w:abstractNumId w:val="41"/>
  </w:num>
  <w:num w:numId="25" w16cid:durableId="1899508095">
    <w:abstractNumId w:val="30"/>
  </w:num>
  <w:num w:numId="26" w16cid:durableId="30349254">
    <w:abstractNumId w:val="9"/>
  </w:num>
  <w:num w:numId="27" w16cid:durableId="1184435447">
    <w:abstractNumId w:val="5"/>
  </w:num>
  <w:num w:numId="28" w16cid:durableId="1153570853">
    <w:abstractNumId w:val="52"/>
  </w:num>
  <w:num w:numId="29" w16cid:durableId="293096070">
    <w:abstractNumId w:val="39"/>
  </w:num>
  <w:num w:numId="30" w16cid:durableId="2016960541">
    <w:abstractNumId w:val="54"/>
  </w:num>
  <w:num w:numId="31" w16cid:durableId="805001662">
    <w:abstractNumId w:val="25"/>
  </w:num>
  <w:num w:numId="32" w16cid:durableId="284583145">
    <w:abstractNumId w:val="72"/>
  </w:num>
  <w:num w:numId="33" w16cid:durableId="145899794">
    <w:abstractNumId w:val="62"/>
  </w:num>
  <w:num w:numId="34" w16cid:durableId="1671639543">
    <w:abstractNumId w:val="42"/>
  </w:num>
  <w:num w:numId="35" w16cid:durableId="1450466257">
    <w:abstractNumId w:val="22"/>
  </w:num>
  <w:num w:numId="36" w16cid:durableId="1489904383">
    <w:abstractNumId w:val="38"/>
  </w:num>
  <w:num w:numId="37" w16cid:durableId="940844484">
    <w:abstractNumId w:val="10"/>
  </w:num>
  <w:num w:numId="38" w16cid:durableId="1576471937">
    <w:abstractNumId w:val="44"/>
  </w:num>
  <w:num w:numId="39" w16cid:durableId="883559339">
    <w:abstractNumId w:val="24"/>
  </w:num>
  <w:num w:numId="40" w16cid:durableId="2116974662">
    <w:abstractNumId w:val="36"/>
  </w:num>
  <w:num w:numId="41" w16cid:durableId="707414237">
    <w:abstractNumId w:val="49"/>
  </w:num>
  <w:num w:numId="42" w16cid:durableId="1029527444">
    <w:abstractNumId w:val="53"/>
  </w:num>
  <w:num w:numId="43" w16cid:durableId="1090854521">
    <w:abstractNumId w:val="58"/>
  </w:num>
  <w:num w:numId="44" w16cid:durableId="647133499">
    <w:abstractNumId w:val="61"/>
  </w:num>
  <w:num w:numId="45" w16cid:durableId="289239746">
    <w:abstractNumId w:val="28"/>
  </w:num>
  <w:num w:numId="46" w16cid:durableId="1009797949">
    <w:abstractNumId w:val="23"/>
  </w:num>
  <w:num w:numId="47" w16cid:durableId="1622611350">
    <w:abstractNumId w:val="11"/>
  </w:num>
  <w:num w:numId="48" w16cid:durableId="763302001">
    <w:abstractNumId w:val="76"/>
  </w:num>
  <w:num w:numId="49" w16cid:durableId="1260216657">
    <w:abstractNumId w:val="20"/>
  </w:num>
  <w:num w:numId="50" w16cid:durableId="311757352">
    <w:abstractNumId w:val="3"/>
  </w:num>
  <w:num w:numId="51" w16cid:durableId="626084747">
    <w:abstractNumId w:val="75"/>
  </w:num>
  <w:num w:numId="52" w16cid:durableId="346300113">
    <w:abstractNumId w:val="21"/>
  </w:num>
  <w:num w:numId="53" w16cid:durableId="1500999408">
    <w:abstractNumId w:val="29"/>
  </w:num>
  <w:num w:numId="54" w16cid:durableId="380397641">
    <w:abstractNumId w:val="43"/>
  </w:num>
  <w:num w:numId="55" w16cid:durableId="1511481120">
    <w:abstractNumId w:val="69"/>
  </w:num>
  <w:num w:numId="56" w16cid:durableId="1711687910">
    <w:abstractNumId w:val="47"/>
  </w:num>
  <w:num w:numId="57" w16cid:durableId="1355811259">
    <w:abstractNumId w:val="15"/>
  </w:num>
  <w:num w:numId="58" w16cid:durableId="585262900">
    <w:abstractNumId w:val="74"/>
  </w:num>
  <w:num w:numId="59" w16cid:durableId="1779374728">
    <w:abstractNumId w:val="45"/>
  </w:num>
  <w:num w:numId="60" w16cid:durableId="2104690839">
    <w:abstractNumId w:val="56"/>
  </w:num>
  <w:num w:numId="61" w16cid:durableId="296110587">
    <w:abstractNumId w:val="17"/>
  </w:num>
  <w:num w:numId="62" w16cid:durableId="444885197">
    <w:abstractNumId w:val="34"/>
  </w:num>
  <w:num w:numId="63" w16cid:durableId="807668517">
    <w:abstractNumId w:val="14"/>
  </w:num>
  <w:num w:numId="64" w16cid:durableId="377558232">
    <w:abstractNumId w:val="51"/>
  </w:num>
  <w:num w:numId="65" w16cid:durableId="1077634109">
    <w:abstractNumId w:val="68"/>
  </w:num>
  <w:num w:numId="66" w16cid:durableId="1842894500">
    <w:abstractNumId w:val="4"/>
  </w:num>
  <w:num w:numId="67" w16cid:durableId="866022742">
    <w:abstractNumId w:val="16"/>
  </w:num>
  <w:num w:numId="68" w16cid:durableId="1274629246">
    <w:abstractNumId w:val="37"/>
  </w:num>
  <w:num w:numId="69" w16cid:durableId="1555500935">
    <w:abstractNumId w:val="6"/>
  </w:num>
  <w:num w:numId="70" w16cid:durableId="1810634549">
    <w:abstractNumId w:val="60"/>
  </w:num>
  <w:num w:numId="71" w16cid:durableId="1156384890">
    <w:abstractNumId w:val="19"/>
  </w:num>
  <w:num w:numId="72" w16cid:durableId="135924006">
    <w:abstractNumId w:val="48"/>
  </w:num>
  <w:num w:numId="73" w16cid:durableId="379982062">
    <w:abstractNumId w:val="0"/>
  </w:num>
  <w:num w:numId="74" w16cid:durableId="116459123">
    <w:abstractNumId w:val="1"/>
  </w:num>
  <w:num w:numId="75" w16cid:durableId="1370686564">
    <w:abstractNumId w:val="13"/>
  </w:num>
  <w:num w:numId="76" w16cid:durableId="1433087306">
    <w:abstractNumId w:val="64"/>
  </w:num>
  <w:num w:numId="77" w16cid:durableId="3864889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E44"/>
    <w:rsid w:val="00037743"/>
    <w:rsid w:val="00075B38"/>
    <w:rsid w:val="000C0FD8"/>
    <w:rsid w:val="000F31FB"/>
    <w:rsid w:val="00135B64"/>
    <w:rsid w:val="0014510C"/>
    <w:rsid w:val="001D29CF"/>
    <w:rsid w:val="002E1D0E"/>
    <w:rsid w:val="003327A1"/>
    <w:rsid w:val="003B758C"/>
    <w:rsid w:val="0040661A"/>
    <w:rsid w:val="004A4B35"/>
    <w:rsid w:val="004B006D"/>
    <w:rsid w:val="00522E05"/>
    <w:rsid w:val="005755BB"/>
    <w:rsid w:val="005760D9"/>
    <w:rsid w:val="00592FDE"/>
    <w:rsid w:val="00666818"/>
    <w:rsid w:val="006E10F8"/>
    <w:rsid w:val="006E1BC7"/>
    <w:rsid w:val="006E6DA0"/>
    <w:rsid w:val="00754C83"/>
    <w:rsid w:val="00794651"/>
    <w:rsid w:val="008A1550"/>
    <w:rsid w:val="008E563A"/>
    <w:rsid w:val="00947E3F"/>
    <w:rsid w:val="009603B1"/>
    <w:rsid w:val="0098166F"/>
    <w:rsid w:val="00983614"/>
    <w:rsid w:val="009943FA"/>
    <w:rsid w:val="009D21DB"/>
    <w:rsid w:val="00A017CA"/>
    <w:rsid w:val="00A66A32"/>
    <w:rsid w:val="00AC7832"/>
    <w:rsid w:val="00AE03C5"/>
    <w:rsid w:val="00B90172"/>
    <w:rsid w:val="00B92815"/>
    <w:rsid w:val="00BC4C4C"/>
    <w:rsid w:val="00C00FAB"/>
    <w:rsid w:val="00C30146"/>
    <w:rsid w:val="00C71E44"/>
    <w:rsid w:val="00C851A3"/>
    <w:rsid w:val="00C9477B"/>
    <w:rsid w:val="00CF17D1"/>
    <w:rsid w:val="00D04B26"/>
    <w:rsid w:val="00DB68B5"/>
    <w:rsid w:val="00DC5FD7"/>
    <w:rsid w:val="00DD54F8"/>
    <w:rsid w:val="00DE00DF"/>
    <w:rsid w:val="00E85970"/>
    <w:rsid w:val="00EB4809"/>
    <w:rsid w:val="00EB5C09"/>
    <w:rsid w:val="00F0165E"/>
    <w:rsid w:val="00F11908"/>
    <w:rsid w:val="00F62E0A"/>
    <w:rsid w:val="00F95418"/>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476BB"/>
  <w15:chartTrackingRefBased/>
  <w15:docId w15:val="{7153A140-4B32-3349-B9BE-511B478A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C4C"/>
  </w:style>
  <w:style w:type="paragraph" w:styleId="Heading1">
    <w:name w:val="heading 1"/>
    <w:basedOn w:val="Normal"/>
    <w:link w:val="Heading1Char"/>
    <w:uiPriority w:val="9"/>
    <w:qFormat/>
    <w:rsid w:val="00C71E44"/>
    <w:pPr>
      <w:spacing w:before="100" w:beforeAutospacing="1" w:after="100" w:afterAutospacing="1"/>
      <w:outlineLvl w:val="0"/>
    </w:pPr>
    <w:rPr>
      <w:rFonts w:ascii="Times New Roman" w:eastAsia="Times New Roman" w:hAnsi="Times New Roman" w:cs="Times New Roman"/>
      <w:b/>
      <w:bCs/>
      <w:kern w:val="36"/>
      <w:sz w:val="48"/>
      <w:szCs w:val="48"/>
      <w:lang w:eastAsia="it-IT"/>
    </w:rPr>
  </w:style>
  <w:style w:type="paragraph" w:styleId="Heading2">
    <w:name w:val="heading 2"/>
    <w:basedOn w:val="Normal"/>
    <w:next w:val="Normal"/>
    <w:link w:val="Heading2Char"/>
    <w:uiPriority w:val="9"/>
    <w:semiHidden/>
    <w:unhideWhenUsed/>
    <w:qFormat/>
    <w:rsid w:val="00C947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E44"/>
    <w:rPr>
      <w:rFonts w:ascii="Times New Roman" w:eastAsia="Times New Roman" w:hAnsi="Times New Roman" w:cs="Times New Roman"/>
      <w:b/>
      <w:bCs/>
      <w:kern w:val="36"/>
      <w:sz w:val="48"/>
      <w:szCs w:val="48"/>
      <w:lang w:eastAsia="it-IT"/>
    </w:rPr>
  </w:style>
  <w:style w:type="character" w:styleId="Strong">
    <w:name w:val="Strong"/>
    <w:basedOn w:val="DefaultParagraphFont"/>
    <w:uiPriority w:val="22"/>
    <w:qFormat/>
    <w:rsid w:val="00C71E44"/>
    <w:rPr>
      <w:b/>
      <w:bCs/>
    </w:rPr>
  </w:style>
  <w:style w:type="paragraph" w:styleId="NormalWeb">
    <w:name w:val="Normal (Web)"/>
    <w:basedOn w:val="Normal"/>
    <w:uiPriority w:val="99"/>
    <w:semiHidden/>
    <w:unhideWhenUsed/>
    <w:rsid w:val="00C71E44"/>
    <w:pPr>
      <w:spacing w:before="100" w:beforeAutospacing="1" w:after="100" w:afterAutospacing="1"/>
    </w:pPr>
    <w:rPr>
      <w:rFonts w:ascii="Times New Roman" w:eastAsia="Times New Roman" w:hAnsi="Times New Roman" w:cs="Times New Roman"/>
      <w:lang w:eastAsia="it-IT"/>
    </w:rPr>
  </w:style>
  <w:style w:type="character" w:styleId="Emphasis">
    <w:name w:val="Emphasis"/>
    <w:basedOn w:val="DefaultParagraphFont"/>
    <w:uiPriority w:val="20"/>
    <w:qFormat/>
    <w:rsid w:val="00C71E44"/>
    <w:rPr>
      <w:i/>
      <w:iCs/>
    </w:rPr>
  </w:style>
  <w:style w:type="character" w:styleId="Hyperlink">
    <w:name w:val="Hyperlink"/>
    <w:basedOn w:val="DefaultParagraphFont"/>
    <w:uiPriority w:val="99"/>
    <w:semiHidden/>
    <w:unhideWhenUsed/>
    <w:rsid w:val="00C71E44"/>
    <w:rPr>
      <w:color w:val="0000FF"/>
      <w:u w:val="single"/>
    </w:rPr>
  </w:style>
  <w:style w:type="paragraph" w:styleId="ListParagraph">
    <w:name w:val="List Paragraph"/>
    <w:basedOn w:val="Normal"/>
    <w:uiPriority w:val="34"/>
    <w:qFormat/>
    <w:rsid w:val="00135B64"/>
    <w:pPr>
      <w:ind w:left="720"/>
      <w:contextualSpacing/>
    </w:pPr>
  </w:style>
  <w:style w:type="paragraph" w:styleId="Revision">
    <w:name w:val="Revision"/>
    <w:hidden/>
    <w:uiPriority w:val="99"/>
    <w:semiHidden/>
    <w:rsid w:val="005760D9"/>
  </w:style>
  <w:style w:type="character" w:styleId="CommentReference">
    <w:name w:val="annotation reference"/>
    <w:basedOn w:val="DefaultParagraphFont"/>
    <w:uiPriority w:val="99"/>
    <w:semiHidden/>
    <w:unhideWhenUsed/>
    <w:rsid w:val="00C851A3"/>
    <w:rPr>
      <w:sz w:val="16"/>
      <w:szCs w:val="16"/>
    </w:rPr>
  </w:style>
  <w:style w:type="paragraph" w:styleId="CommentText">
    <w:name w:val="annotation text"/>
    <w:basedOn w:val="Normal"/>
    <w:link w:val="CommentTextChar"/>
    <w:uiPriority w:val="99"/>
    <w:unhideWhenUsed/>
    <w:rsid w:val="00C851A3"/>
    <w:rPr>
      <w:sz w:val="20"/>
      <w:szCs w:val="20"/>
    </w:rPr>
  </w:style>
  <w:style w:type="character" w:customStyle="1" w:styleId="CommentTextChar">
    <w:name w:val="Comment Text Char"/>
    <w:basedOn w:val="DefaultParagraphFont"/>
    <w:link w:val="CommentText"/>
    <w:uiPriority w:val="99"/>
    <w:rsid w:val="00C851A3"/>
    <w:rPr>
      <w:sz w:val="20"/>
      <w:szCs w:val="20"/>
    </w:rPr>
  </w:style>
  <w:style w:type="paragraph" w:styleId="CommentSubject">
    <w:name w:val="annotation subject"/>
    <w:basedOn w:val="CommentText"/>
    <w:next w:val="CommentText"/>
    <w:link w:val="CommentSubjectChar"/>
    <w:uiPriority w:val="99"/>
    <w:semiHidden/>
    <w:unhideWhenUsed/>
    <w:rsid w:val="00C851A3"/>
    <w:rPr>
      <w:b/>
      <w:bCs/>
    </w:rPr>
  </w:style>
  <w:style w:type="character" w:customStyle="1" w:styleId="CommentSubjectChar">
    <w:name w:val="Comment Subject Char"/>
    <w:basedOn w:val="CommentTextChar"/>
    <w:link w:val="CommentSubject"/>
    <w:uiPriority w:val="99"/>
    <w:semiHidden/>
    <w:rsid w:val="00C851A3"/>
    <w:rPr>
      <w:b/>
      <w:bCs/>
      <w:sz w:val="20"/>
      <w:szCs w:val="20"/>
    </w:rPr>
  </w:style>
  <w:style w:type="paragraph" w:styleId="Footer">
    <w:name w:val="footer"/>
    <w:basedOn w:val="Normal"/>
    <w:link w:val="FooterChar"/>
    <w:uiPriority w:val="99"/>
    <w:unhideWhenUsed/>
    <w:rsid w:val="005755BB"/>
    <w:pPr>
      <w:tabs>
        <w:tab w:val="center" w:pos="4819"/>
        <w:tab w:val="right" w:pos="9638"/>
      </w:tabs>
    </w:pPr>
  </w:style>
  <w:style w:type="character" w:customStyle="1" w:styleId="FooterChar">
    <w:name w:val="Footer Char"/>
    <w:basedOn w:val="DefaultParagraphFont"/>
    <w:link w:val="Footer"/>
    <w:uiPriority w:val="99"/>
    <w:rsid w:val="005755BB"/>
  </w:style>
  <w:style w:type="paragraph" w:styleId="Header">
    <w:name w:val="header"/>
    <w:basedOn w:val="Normal"/>
    <w:link w:val="HeaderChar"/>
    <w:uiPriority w:val="99"/>
    <w:unhideWhenUsed/>
    <w:rsid w:val="00794651"/>
    <w:pPr>
      <w:tabs>
        <w:tab w:val="center" w:pos="4819"/>
        <w:tab w:val="right" w:pos="9638"/>
      </w:tabs>
    </w:pPr>
  </w:style>
  <w:style w:type="character" w:customStyle="1" w:styleId="HeaderChar">
    <w:name w:val="Header Char"/>
    <w:basedOn w:val="DefaultParagraphFont"/>
    <w:link w:val="Header"/>
    <w:uiPriority w:val="99"/>
    <w:rsid w:val="00794651"/>
  </w:style>
  <w:style w:type="paragraph" w:styleId="BodyText">
    <w:name w:val="Body Text"/>
    <w:basedOn w:val="Normal"/>
    <w:link w:val="BodyTextChar"/>
    <w:uiPriority w:val="1"/>
    <w:qFormat/>
    <w:rsid w:val="003327A1"/>
    <w:pPr>
      <w:widowControl w:val="0"/>
      <w:autoSpaceDE w:val="0"/>
      <w:autoSpaceDN w:val="0"/>
    </w:pPr>
    <w:rPr>
      <w:rFonts w:ascii="Interstate Regular" w:eastAsia="Interstate Regular" w:hAnsi="Interstate Regular" w:cs="Interstate Regular"/>
      <w:sz w:val="18"/>
      <w:szCs w:val="18"/>
      <w:lang w:val="en-US"/>
    </w:rPr>
  </w:style>
  <w:style w:type="character" w:customStyle="1" w:styleId="BodyTextChar">
    <w:name w:val="Body Text Char"/>
    <w:basedOn w:val="DefaultParagraphFont"/>
    <w:link w:val="BodyText"/>
    <w:uiPriority w:val="1"/>
    <w:rsid w:val="003327A1"/>
    <w:rPr>
      <w:rFonts w:ascii="Interstate Regular" w:eastAsia="Interstate Regular" w:hAnsi="Interstate Regular" w:cs="Interstate Regular"/>
      <w:sz w:val="18"/>
      <w:szCs w:val="18"/>
      <w:lang w:val="en-US"/>
    </w:rPr>
  </w:style>
  <w:style w:type="character" w:customStyle="1" w:styleId="Heading2Char">
    <w:name w:val="Heading 2 Char"/>
    <w:basedOn w:val="DefaultParagraphFont"/>
    <w:link w:val="Heading2"/>
    <w:uiPriority w:val="9"/>
    <w:semiHidden/>
    <w:rsid w:val="00C9477B"/>
    <w:rPr>
      <w:rFonts w:asciiTheme="majorHAnsi" w:eastAsiaTheme="majorEastAsia" w:hAnsiTheme="majorHAnsi" w:cstheme="majorBidi"/>
      <w:color w:val="2F5496" w:themeColor="accent1" w:themeShade="BF"/>
      <w:sz w:val="26"/>
      <w:szCs w:val="26"/>
    </w:rPr>
  </w:style>
  <w:style w:type="paragraph" w:styleId="BodyText3">
    <w:name w:val="Body Text 3"/>
    <w:basedOn w:val="Normal"/>
    <w:link w:val="BodyText3Char"/>
    <w:uiPriority w:val="99"/>
    <w:unhideWhenUsed/>
    <w:rsid w:val="008E563A"/>
    <w:pPr>
      <w:widowControl w:val="0"/>
      <w:spacing w:after="120"/>
    </w:pPr>
    <w:rPr>
      <w:sz w:val="16"/>
      <w:szCs w:val="16"/>
      <w:lang w:val="en-US"/>
    </w:rPr>
  </w:style>
  <w:style w:type="character" w:customStyle="1" w:styleId="BodyText3Char">
    <w:name w:val="Body Text 3 Char"/>
    <w:basedOn w:val="DefaultParagraphFont"/>
    <w:link w:val="BodyText3"/>
    <w:uiPriority w:val="99"/>
    <w:rsid w:val="008E563A"/>
    <w:rPr>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9371">
      <w:bodyDiv w:val="1"/>
      <w:marLeft w:val="0"/>
      <w:marRight w:val="0"/>
      <w:marTop w:val="0"/>
      <w:marBottom w:val="0"/>
      <w:divBdr>
        <w:top w:val="none" w:sz="0" w:space="0" w:color="auto"/>
        <w:left w:val="none" w:sz="0" w:space="0" w:color="auto"/>
        <w:bottom w:val="none" w:sz="0" w:space="0" w:color="auto"/>
        <w:right w:val="none" w:sz="0" w:space="0" w:color="auto"/>
      </w:divBdr>
    </w:div>
    <w:div w:id="105972623">
      <w:bodyDiv w:val="1"/>
      <w:marLeft w:val="0"/>
      <w:marRight w:val="0"/>
      <w:marTop w:val="0"/>
      <w:marBottom w:val="0"/>
      <w:divBdr>
        <w:top w:val="none" w:sz="0" w:space="0" w:color="auto"/>
        <w:left w:val="none" w:sz="0" w:space="0" w:color="auto"/>
        <w:bottom w:val="none" w:sz="0" w:space="0" w:color="auto"/>
        <w:right w:val="none" w:sz="0" w:space="0" w:color="auto"/>
      </w:divBdr>
    </w:div>
    <w:div w:id="181090037">
      <w:bodyDiv w:val="1"/>
      <w:marLeft w:val="0"/>
      <w:marRight w:val="0"/>
      <w:marTop w:val="0"/>
      <w:marBottom w:val="0"/>
      <w:divBdr>
        <w:top w:val="none" w:sz="0" w:space="0" w:color="auto"/>
        <w:left w:val="none" w:sz="0" w:space="0" w:color="auto"/>
        <w:bottom w:val="none" w:sz="0" w:space="0" w:color="auto"/>
        <w:right w:val="none" w:sz="0" w:space="0" w:color="auto"/>
      </w:divBdr>
    </w:div>
    <w:div w:id="190462228">
      <w:bodyDiv w:val="1"/>
      <w:marLeft w:val="0"/>
      <w:marRight w:val="0"/>
      <w:marTop w:val="0"/>
      <w:marBottom w:val="0"/>
      <w:divBdr>
        <w:top w:val="none" w:sz="0" w:space="0" w:color="auto"/>
        <w:left w:val="none" w:sz="0" w:space="0" w:color="auto"/>
        <w:bottom w:val="none" w:sz="0" w:space="0" w:color="auto"/>
        <w:right w:val="none" w:sz="0" w:space="0" w:color="auto"/>
      </w:divBdr>
    </w:div>
    <w:div w:id="293760273">
      <w:bodyDiv w:val="1"/>
      <w:marLeft w:val="0"/>
      <w:marRight w:val="0"/>
      <w:marTop w:val="0"/>
      <w:marBottom w:val="0"/>
      <w:divBdr>
        <w:top w:val="none" w:sz="0" w:space="0" w:color="auto"/>
        <w:left w:val="none" w:sz="0" w:space="0" w:color="auto"/>
        <w:bottom w:val="none" w:sz="0" w:space="0" w:color="auto"/>
        <w:right w:val="none" w:sz="0" w:space="0" w:color="auto"/>
      </w:divBdr>
    </w:div>
    <w:div w:id="332226969">
      <w:bodyDiv w:val="1"/>
      <w:marLeft w:val="0"/>
      <w:marRight w:val="0"/>
      <w:marTop w:val="0"/>
      <w:marBottom w:val="0"/>
      <w:divBdr>
        <w:top w:val="none" w:sz="0" w:space="0" w:color="auto"/>
        <w:left w:val="none" w:sz="0" w:space="0" w:color="auto"/>
        <w:bottom w:val="none" w:sz="0" w:space="0" w:color="auto"/>
        <w:right w:val="none" w:sz="0" w:space="0" w:color="auto"/>
      </w:divBdr>
    </w:div>
    <w:div w:id="384447177">
      <w:bodyDiv w:val="1"/>
      <w:marLeft w:val="0"/>
      <w:marRight w:val="0"/>
      <w:marTop w:val="0"/>
      <w:marBottom w:val="0"/>
      <w:divBdr>
        <w:top w:val="none" w:sz="0" w:space="0" w:color="auto"/>
        <w:left w:val="none" w:sz="0" w:space="0" w:color="auto"/>
        <w:bottom w:val="none" w:sz="0" w:space="0" w:color="auto"/>
        <w:right w:val="none" w:sz="0" w:space="0" w:color="auto"/>
      </w:divBdr>
    </w:div>
    <w:div w:id="507796072">
      <w:bodyDiv w:val="1"/>
      <w:marLeft w:val="0"/>
      <w:marRight w:val="0"/>
      <w:marTop w:val="0"/>
      <w:marBottom w:val="0"/>
      <w:divBdr>
        <w:top w:val="none" w:sz="0" w:space="0" w:color="auto"/>
        <w:left w:val="none" w:sz="0" w:space="0" w:color="auto"/>
        <w:bottom w:val="none" w:sz="0" w:space="0" w:color="auto"/>
        <w:right w:val="none" w:sz="0" w:space="0" w:color="auto"/>
      </w:divBdr>
    </w:div>
    <w:div w:id="572660534">
      <w:bodyDiv w:val="1"/>
      <w:marLeft w:val="0"/>
      <w:marRight w:val="0"/>
      <w:marTop w:val="0"/>
      <w:marBottom w:val="0"/>
      <w:divBdr>
        <w:top w:val="none" w:sz="0" w:space="0" w:color="auto"/>
        <w:left w:val="none" w:sz="0" w:space="0" w:color="auto"/>
        <w:bottom w:val="none" w:sz="0" w:space="0" w:color="auto"/>
        <w:right w:val="none" w:sz="0" w:space="0" w:color="auto"/>
      </w:divBdr>
    </w:div>
    <w:div w:id="651981824">
      <w:bodyDiv w:val="1"/>
      <w:marLeft w:val="0"/>
      <w:marRight w:val="0"/>
      <w:marTop w:val="0"/>
      <w:marBottom w:val="0"/>
      <w:divBdr>
        <w:top w:val="none" w:sz="0" w:space="0" w:color="auto"/>
        <w:left w:val="none" w:sz="0" w:space="0" w:color="auto"/>
        <w:bottom w:val="none" w:sz="0" w:space="0" w:color="auto"/>
        <w:right w:val="none" w:sz="0" w:space="0" w:color="auto"/>
      </w:divBdr>
    </w:div>
    <w:div w:id="665864192">
      <w:bodyDiv w:val="1"/>
      <w:marLeft w:val="0"/>
      <w:marRight w:val="0"/>
      <w:marTop w:val="0"/>
      <w:marBottom w:val="0"/>
      <w:divBdr>
        <w:top w:val="none" w:sz="0" w:space="0" w:color="auto"/>
        <w:left w:val="none" w:sz="0" w:space="0" w:color="auto"/>
        <w:bottom w:val="none" w:sz="0" w:space="0" w:color="auto"/>
        <w:right w:val="none" w:sz="0" w:space="0" w:color="auto"/>
      </w:divBdr>
    </w:div>
    <w:div w:id="858354106">
      <w:bodyDiv w:val="1"/>
      <w:marLeft w:val="0"/>
      <w:marRight w:val="0"/>
      <w:marTop w:val="0"/>
      <w:marBottom w:val="0"/>
      <w:divBdr>
        <w:top w:val="none" w:sz="0" w:space="0" w:color="auto"/>
        <w:left w:val="none" w:sz="0" w:space="0" w:color="auto"/>
        <w:bottom w:val="none" w:sz="0" w:space="0" w:color="auto"/>
        <w:right w:val="none" w:sz="0" w:space="0" w:color="auto"/>
      </w:divBdr>
    </w:div>
    <w:div w:id="1028986109">
      <w:bodyDiv w:val="1"/>
      <w:marLeft w:val="0"/>
      <w:marRight w:val="0"/>
      <w:marTop w:val="0"/>
      <w:marBottom w:val="0"/>
      <w:divBdr>
        <w:top w:val="none" w:sz="0" w:space="0" w:color="auto"/>
        <w:left w:val="none" w:sz="0" w:space="0" w:color="auto"/>
        <w:bottom w:val="none" w:sz="0" w:space="0" w:color="auto"/>
        <w:right w:val="none" w:sz="0" w:space="0" w:color="auto"/>
      </w:divBdr>
    </w:div>
    <w:div w:id="1043405789">
      <w:bodyDiv w:val="1"/>
      <w:marLeft w:val="0"/>
      <w:marRight w:val="0"/>
      <w:marTop w:val="0"/>
      <w:marBottom w:val="0"/>
      <w:divBdr>
        <w:top w:val="none" w:sz="0" w:space="0" w:color="auto"/>
        <w:left w:val="none" w:sz="0" w:space="0" w:color="auto"/>
        <w:bottom w:val="none" w:sz="0" w:space="0" w:color="auto"/>
        <w:right w:val="none" w:sz="0" w:space="0" w:color="auto"/>
      </w:divBdr>
    </w:div>
    <w:div w:id="1171721691">
      <w:bodyDiv w:val="1"/>
      <w:marLeft w:val="0"/>
      <w:marRight w:val="0"/>
      <w:marTop w:val="0"/>
      <w:marBottom w:val="0"/>
      <w:divBdr>
        <w:top w:val="none" w:sz="0" w:space="0" w:color="auto"/>
        <w:left w:val="none" w:sz="0" w:space="0" w:color="auto"/>
        <w:bottom w:val="none" w:sz="0" w:space="0" w:color="auto"/>
        <w:right w:val="none" w:sz="0" w:space="0" w:color="auto"/>
      </w:divBdr>
    </w:div>
    <w:div w:id="1229531989">
      <w:bodyDiv w:val="1"/>
      <w:marLeft w:val="0"/>
      <w:marRight w:val="0"/>
      <w:marTop w:val="0"/>
      <w:marBottom w:val="0"/>
      <w:divBdr>
        <w:top w:val="none" w:sz="0" w:space="0" w:color="auto"/>
        <w:left w:val="none" w:sz="0" w:space="0" w:color="auto"/>
        <w:bottom w:val="none" w:sz="0" w:space="0" w:color="auto"/>
        <w:right w:val="none" w:sz="0" w:space="0" w:color="auto"/>
      </w:divBdr>
    </w:div>
    <w:div w:id="1342856382">
      <w:bodyDiv w:val="1"/>
      <w:marLeft w:val="0"/>
      <w:marRight w:val="0"/>
      <w:marTop w:val="0"/>
      <w:marBottom w:val="0"/>
      <w:divBdr>
        <w:top w:val="none" w:sz="0" w:space="0" w:color="auto"/>
        <w:left w:val="none" w:sz="0" w:space="0" w:color="auto"/>
        <w:bottom w:val="none" w:sz="0" w:space="0" w:color="auto"/>
        <w:right w:val="none" w:sz="0" w:space="0" w:color="auto"/>
      </w:divBdr>
      <w:divsChild>
        <w:div w:id="1357465073">
          <w:marLeft w:val="0"/>
          <w:marRight w:val="0"/>
          <w:marTop w:val="0"/>
          <w:marBottom w:val="0"/>
          <w:divBdr>
            <w:top w:val="none" w:sz="0" w:space="0" w:color="auto"/>
            <w:left w:val="none" w:sz="0" w:space="0" w:color="auto"/>
            <w:bottom w:val="none" w:sz="0" w:space="0" w:color="auto"/>
            <w:right w:val="none" w:sz="0" w:space="0" w:color="auto"/>
          </w:divBdr>
          <w:divsChild>
            <w:div w:id="215166151">
              <w:marLeft w:val="0"/>
              <w:marRight w:val="0"/>
              <w:marTop w:val="0"/>
              <w:marBottom w:val="0"/>
              <w:divBdr>
                <w:top w:val="none" w:sz="0" w:space="0" w:color="auto"/>
                <w:left w:val="none" w:sz="0" w:space="0" w:color="auto"/>
                <w:bottom w:val="none" w:sz="0" w:space="0" w:color="auto"/>
                <w:right w:val="none" w:sz="0" w:space="0" w:color="auto"/>
              </w:divBdr>
              <w:divsChild>
                <w:div w:id="265845172">
                  <w:marLeft w:val="0"/>
                  <w:marRight w:val="0"/>
                  <w:marTop w:val="0"/>
                  <w:marBottom w:val="0"/>
                  <w:divBdr>
                    <w:top w:val="none" w:sz="0" w:space="0" w:color="auto"/>
                    <w:left w:val="none" w:sz="0" w:space="0" w:color="auto"/>
                    <w:bottom w:val="none" w:sz="0" w:space="0" w:color="auto"/>
                    <w:right w:val="none" w:sz="0" w:space="0" w:color="auto"/>
                  </w:divBdr>
                  <w:divsChild>
                    <w:div w:id="482694691">
                      <w:marLeft w:val="0"/>
                      <w:marRight w:val="0"/>
                      <w:marTop w:val="0"/>
                      <w:marBottom w:val="0"/>
                      <w:divBdr>
                        <w:top w:val="none" w:sz="0" w:space="0" w:color="auto"/>
                        <w:left w:val="none" w:sz="0" w:space="0" w:color="auto"/>
                        <w:bottom w:val="none" w:sz="0" w:space="0" w:color="auto"/>
                        <w:right w:val="none" w:sz="0" w:space="0" w:color="auto"/>
                      </w:divBdr>
                      <w:divsChild>
                        <w:div w:id="1183399167">
                          <w:marLeft w:val="0"/>
                          <w:marRight w:val="0"/>
                          <w:marTop w:val="0"/>
                          <w:marBottom w:val="0"/>
                          <w:divBdr>
                            <w:top w:val="none" w:sz="0" w:space="0" w:color="auto"/>
                            <w:left w:val="none" w:sz="0" w:space="0" w:color="auto"/>
                            <w:bottom w:val="none" w:sz="0" w:space="0" w:color="auto"/>
                            <w:right w:val="none" w:sz="0" w:space="0" w:color="auto"/>
                          </w:divBdr>
                          <w:divsChild>
                            <w:div w:id="1917936759">
                              <w:marLeft w:val="0"/>
                              <w:marRight w:val="0"/>
                              <w:marTop w:val="0"/>
                              <w:marBottom w:val="0"/>
                              <w:divBdr>
                                <w:top w:val="none" w:sz="0" w:space="0" w:color="auto"/>
                                <w:left w:val="none" w:sz="0" w:space="0" w:color="auto"/>
                                <w:bottom w:val="none" w:sz="0" w:space="0" w:color="auto"/>
                                <w:right w:val="none" w:sz="0" w:space="0" w:color="auto"/>
                              </w:divBdr>
                              <w:divsChild>
                                <w:div w:id="79108698">
                                  <w:marLeft w:val="0"/>
                                  <w:marRight w:val="0"/>
                                  <w:marTop w:val="0"/>
                                  <w:marBottom w:val="0"/>
                                  <w:divBdr>
                                    <w:top w:val="none" w:sz="0" w:space="0" w:color="auto"/>
                                    <w:left w:val="none" w:sz="0" w:space="0" w:color="auto"/>
                                    <w:bottom w:val="none" w:sz="0" w:space="0" w:color="auto"/>
                                    <w:right w:val="none" w:sz="0" w:space="0" w:color="auto"/>
                                  </w:divBdr>
                                  <w:divsChild>
                                    <w:div w:id="18110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926106">
      <w:bodyDiv w:val="1"/>
      <w:marLeft w:val="0"/>
      <w:marRight w:val="0"/>
      <w:marTop w:val="0"/>
      <w:marBottom w:val="0"/>
      <w:divBdr>
        <w:top w:val="none" w:sz="0" w:space="0" w:color="auto"/>
        <w:left w:val="none" w:sz="0" w:space="0" w:color="auto"/>
        <w:bottom w:val="none" w:sz="0" w:space="0" w:color="auto"/>
        <w:right w:val="none" w:sz="0" w:space="0" w:color="auto"/>
      </w:divBdr>
    </w:div>
    <w:div w:id="1394692006">
      <w:bodyDiv w:val="1"/>
      <w:marLeft w:val="0"/>
      <w:marRight w:val="0"/>
      <w:marTop w:val="0"/>
      <w:marBottom w:val="0"/>
      <w:divBdr>
        <w:top w:val="none" w:sz="0" w:space="0" w:color="auto"/>
        <w:left w:val="none" w:sz="0" w:space="0" w:color="auto"/>
        <w:bottom w:val="none" w:sz="0" w:space="0" w:color="auto"/>
        <w:right w:val="none" w:sz="0" w:space="0" w:color="auto"/>
      </w:divBdr>
    </w:div>
    <w:div w:id="1401948927">
      <w:bodyDiv w:val="1"/>
      <w:marLeft w:val="0"/>
      <w:marRight w:val="0"/>
      <w:marTop w:val="0"/>
      <w:marBottom w:val="0"/>
      <w:divBdr>
        <w:top w:val="none" w:sz="0" w:space="0" w:color="auto"/>
        <w:left w:val="none" w:sz="0" w:space="0" w:color="auto"/>
        <w:bottom w:val="none" w:sz="0" w:space="0" w:color="auto"/>
        <w:right w:val="none" w:sz="0" w:space="0" w:color="auto"/>
      </w:divBdr>
    </w:div>
    <w:div w:id="1470703645">
      <w:bodyDiv w:val="1"/>
      <w:marLeft w:val="0"/>
      <w:marRight w:val="0"/>
      <w:marTop w:val="0"/>
      <w:marBottom w:val="0"/>
      <w:divBdr>
        <w:top w:val="none" w:sz="0" w:space="0" w:color="auto"/>
        <w:left w:val="none" w:sz="0" w:space="0" w:color="auto"/>
        <w:bottom w:val="none" w:sz="0" w:space="0" w:color="auto"/>
        <w:right w:val="none" w:sz="0" w:space="0" w:color="auto"/>
      </w:divBdr>
    </w:div>
    <w:div w:id="1501120198">
      <w:bodyDiv w:val="1"/>
      <w:marLeft w:val="0"/>
      <w:marRight w:val="0"/>
      <w:marTop w:val="0"/>
      <w:marBottom w:val="0"/>
      <w:divBdr>
        <w:top w:val="none" w:sz="0" w:space="0" w:color="auto"/>
        <w:left w:val="none" w:sz="0" w:space="0" w:color="auto"/>
        <w:bottom w:val="none" w:sz="0" w:space="0" w:color="auto"/>
        <w:right w:val="none" w:sz="0" w:space="0" w:color="auto"/>
      </w:divBdr>
    </w:div>
    <w:div w:id="1572882362">
      <w:bodyDiv w:val="1"/>
      <w:marLeft w:val="0"/>
      <w:marRight w:val="0"/>
      <w:marTop w:val="0"/>
      <w:marBottom w:val="0"/>
      <w:divBdr>
        <w:top w:val="none" w:sz="0" w:space="0" w:color="auto"/>
        <w:left w:val="none" w:sz="0" w:space="0" w:color="auto"/>
        <w:bottom w:val="none" w:sz="0" w:space="0" w:color="auto"/>
        <w:right w:val="none" w:sz="0" w:space="0" w:color="auto"/>
      </w:divBdr>
    </w:div>
    <w:div w:id="1618755969">
      <w:bodyDiv w:val="1"/>
      <w:marLeft w:val="0"/>
      <w:marRight w:val="0"/>
      <w:marTop w:val="0"/>
      <w:marBottom w:val="0"/>
      <w:divBdr>
        <w:top w:val="none" w:sz="0" w:space="0" w:color="auto"/>
        <w:left w:val="none" w:sz="0" w:space="0" w:color="auto"/>
        <w:bottom w:val="none" w:sz="0" w:space="0" w:color="auto"/>
        <w:right w:val="none" w:sz="0" w:space="0" w:color="auto"/>
      </w:divBdr>
    </w:div>
    <w:div w:id="1624992288">
      <w:bodyDiv w:val="1"/>
      <w:marLeft w:val="0"/>
      <w:marRight w:val="0"/>
      <w:marTop w:val="0"/>
      <w:marBottom w:val="0"/>
      <w:divBdr>
        <w:top w:val="none" w:sz="0" w:space="0" w:color="auto"/>
        <w:left w:val="none" w:sz="0" w:space="0" w:color="auto"/>
        <w:bottom w:val="none" w:sz="0" w:space="0" w:color="auto"/>
        <w:right w:val="none" w:sz="0" w:space="0" w:color="auto"/>
      </w:divBdr>
    </w:div>
    <w:div w:id="1797527689">
      <w:bodyDiv w:val="1"/>
      <w:marLeft w:val="0"/>
      <w:marRight w:val="0"/>
      <w:marTop w:val="0"/>
      <w:marBottom w:val="0"/>
      <w:divBdr>
        <w:top w:val="none" w:sz="0" w:space="0" w:color="auto"/>
        <w:left w:val="none" w:sz="0" w:space="0" w:color="auto"/>
        <w:bottom w:val="none" w:sz="0" w:space="0" w:color="auto"/>
        <w:right w:val="none" w:sz="0" w:space="0" w:color="auto"/>
      </w:divBdr>
    </w:div>
    <w:div w:id="213490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4293</Words>
  <Characters>24476</Characters>
  <Application>Microsoft Office Word</Application>
  <DocSecurity>0</DocSecurity>
  <Lines>203</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Canossa Events 4</dc:creator>
  <cp:keywords/>
  <dc:description/>
  <cp:lastModifiedBy>Adelgardi, Riccardo (L/V-53, extern)</cp:lastModifiedBy>
  <cp:revision>4</cp:revision>
  <dcterms:created xsi:type="dcterms:W3CDTF">2025-10-27T15:18:00Z</dcterms:created>
  <dcterms:modified xsi:type="dcterms:W3CDTF">2025-10-29T09:37:00Z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37fdef6d,544a9186,3b7a0bb4</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y fmtid="{D5CDD505-2E9C-101B-9397-08002B2CF9AE}" pid="5" name="MSIP_Label_b1c9b508-7c6e-42bd-bedf-808292653d6c_Enabled">
    <vt:lpwstr>true</vt:lpwstr>
  </property>
  <property fmtid="{D5CDD505-2E9C-101B-9397-08002B2CF9AE}" pid="6" name="MSIP_Label_b1c9b508-7c6e-42bd-bedf-808292653d6c_SetDate">
    <vt:lpwstr>2024-01-31T10:51:16Z</vt:lpwstr>
  </property>
  <property fmtid="{D5CDD505-2E9C-101B-9397-08002B2CF9AE}" pid="7" name="MSIP_Label_b1c9b508-7c6e-42bd-bedf-808292653d6c_Method">
    <vt:lpwstr>Standard</vt:lpwstr>
  </property>
  <property fmtid="{D5CDD505-2E9C-101B-9397-08002B2CF9AE}" pid="8" name="MSIP_Label_b1c9b508-7c6e-42bd-bedf-808292653d6c_Name">
    <vt:lpwstr>b1c9b508-7c6e-42bd-bedf-808292653d6c</vt:lpwstr>
  </property>
  <property fmtid="{D5CDD505-2E9C-101B-9397-08002B2CF9AE}" pid="9" name="MSIP_Label_b1c9b508-7c6e-42bd-bedf-808292653d6c_SiteId">
    <vt:lpwstr>2882be50-2012-4d88-ac86-544124e120c8</vt:lpwstr>
  </property>
  <property fmtid="{D5CDD505-2E9C-101B-9397-08002B2CF9AE}" pid="10" name="MSIP_Label_b1c9b508-7c6e-42bd-bedf-808292653d6c_ActionId">
    <vt:lpwstr>db36d036-96ca-4ed5-a1f6-9f581a3008e4</vt:lpwstr>
  </property>
  <property fmtid="{D5CDD505-2E9C-101B-9397-08002B2CF9AE}" pid="11" name="MSIP_Label_b1c9b508-7c6e-42bd-bedf-808292653d6c_ContentBits">
    <vt:lpwstr>3</vt:lpwstr>
  </property>
</Properties>
</file>